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DA92F" w14:textId="77777777" w:rsidR="00BC3171" w:rsidRDefault="00BC3171" w:rsidP="00A412BA">
      <w:pPr>
        <w:spacing w:line="240" w:lineRule="auto"/>
        <w:rPr>
          <w:rFonts w:ascii="Arial" w:hAnsi="Arial" w:cs="Arial"/>
          <w:b/>
          <w:sz w:val="24"/>
          <w:szCs w:val="24"/>
        </w:rPr>
      </w:pPr>
    </w:p>
    <w:p w14:paraId="48347748" w14:textId="28A765EB" w:rsidR="00A412BA" w:rsidRPr="00D455BA" w:rsidRDefault="00E431B1" w:rsidP="00A412BA">
      <w:pPr>
        <w:spacing w:line="240" w:lineRule="auto"/>
        <w:rPr>
          <w:rFonts w:ascii="Arial" w:hAnsi="Arial" w:cs="Arial"/>
          <w:b/>
          <w:sz w:val="24"/>
          <w:szCs w:val="24"/>
        </w:rPr>
      </w:pPr>
      <w:r>
        <w:rPr>
          <w:rFonts w:ascii="Arial" w:hAnsi="Arial" w:cs="Arial"/>
          <w:b/>
          <w:sz w:val="24"/>
          <w:szCs w:val="24"/>
        </w:rPr>
        <w:t xml:space="preserve">(U) </w:t>
      </w:r>
      <w:r w:rsidR="00A412BA" w:rsidRPr="00D455BA">
        <w:rPr>
          <w:rFonts w:ascii="Arial" w:hAnsi="Arial" w:cs="Arial"/>
          <w:b/>
          <w:sz w:val="24"/>
          <w:szCs w:val="24"/>
        </w:rPr>
        <w:t>References:</w:t>
      </w:r>
    </w:p>
    <w:p w14:paraId="4834774A" w14:textId="38C979D4" w:rsidR="00A412BA" w:rsidRPr="00D455BA" w:rsidRDefault="00A412BA" w:rsidP="00A412BA">
      <w:pPr>
        <w:spacing w:line="240" w:lineRule="auto"/>
        <w:rPr>
          <w:rFonts w:ascii="Arial" w:hAnsi="Arial" w:cs="Arial"/>
          <w:sz w:val="24"/>
          <w:szCs w:val="24"/>
        </w:rPr>
      </w:pPr>
      <w:r w:rsidRPr="00D455BA">
        <w:rPr>
          <w:rFonts w:ascii="Arial" w:hAnsi="Arial" w:cs="Arial"/>
          <w:sz w:val="24"/>
          <w:szCs w:val="24"/>
        </w:rPr>
        <w:t xml:space="preserve">     </w:t>
      </w:r>
      <w:r w:rsidR="00BF2E87">
        <w:rPr>
          <w:rFonts w:ascii="Arial" w:hAnsi="Arial" w:cs="Arial"/>
          <w:sz w:val="24"/>
          <w:szCs w:val="24"/>
        </w:rPr>
        <w:t>a</w:t>
      </w:r>
      <w:r w:rsidRPr="00D455BA">
        <w:rPr>
          <w:rFonts w:ascii="Arial" w:hAnsi="Arial" w:cs="Arial"/>
          <w:sz w:val="24"/>
          <w:szCs w:val="24"/>
        </w:rPr>
        <w:t xml:space="preserve">. </w:t>
      </w:r>
      <w:r w:rsidR="00E431B1">
        <w:rPr>
          <w:rFonts w:ascii="Arial" w:hAnsi="Arial" w:cs="Arial"/>
          <w:sz w:val="24"/>
          <w:szCs w:val="24"/>
        </w:rPr>
        <w:t xml:space="preserve">(U) </w:t>
      </w:r>
      <w:r w:rsidRPr="00D455BA">
        <w:rPr>
          <w:rFonts w:ascii="Arial" w:hAnsi="Arial" w:cs="Arial"/>
          <w:sz w:val="24"/>
          <w:szCs w:val="24"/>
        </w:rPr>
        <w:t xml:space="preserve">Annex </w:t>
      </w:r>
      <w:r w:rsidR="00085DA0">
        <w:rPr>
          <w:rFonts w:ascii="Arial" w:hAnsi="Arial" w:cs="Arial"/>
          <w:sz w:val="24"/>
          <w:szCs w:val="24"/>
        </w:rPr>
        <w:t>E</w:t>
      </w:r>
      <w:r w:rsidRPr="00D455BA">
        <w:rPr>
          <w:rFonts w:ascii="Arial" w:hAnsi="Arial" w:cs="Arial"/>
          <w:sz w:val="24"/>
          <w:szCs w:val="24"/>
        </w:rPr>
        <w:t xml:space="preserve">: US Army Cadet Command JROTC </w:t>
      </w:r>
      <w:r w:rsidR="00085DA0">
        <w:rPr>
          <w:rFonts w:ascii="Arial" w:hAnsi="Arial" w:cs="Arial"/>
          <w:sz w:val="24"/>
          <w:szCs w:val="24"/>
        </w:rPr>
        <w:t>AY</w:t>
      </w:r>
      <w:r w:rsidR="00BF2E87">
        <w:rPr>
          <w:rFonts w:ascii="Arial" w:hAnsi="Arial" w:cs="Arial"/>
          <w:sz w:val="24"/>
          <w:szCs w:val="24"/>
        </w:rPr>
        <w:t xml:space="preserve"> </w:t>
      </w:r>
      <w:r w:rsidR="006B171A">
        <w:rPr>
          <w:rFonts w:ascii="Arial" w:hAnsi="Arial" w:cs="Arial"/>
          <w:sz w:val="24"/>
          <w:szCs w:val="24"/>
        </w:rPr>
        <w:t>2</w:t>
      </w:r>
      <w:r w:rsidR="00DA1894">
        <w:rPr>
          <w:rFonts w:ascii="Arial" w:hAnsi="Arial" w:cs="Arial"/>
          <w:sz w:val="24"/>
          <w:szCs w:val="24"/>
        </w:rPr>
        <w:t>4</w:t>
      </w:r>
      <w:r w:rsidR="006B171A">
        <w:rPr>
          <w:rFonts w:ascii="Arial" w:hAnsi="Arial" w:cs="Arial"/>
          <w:sz w:val="24"/>
          <w:szCs w:val="24"/>
        </w:rPr>
        <w:t>-2</w:t>
      </w:r>
      <w:r w:rsidR="00DA1894">
        <w:rPr>
          <w:rFonts w:ascii="Arial" w:hAnsi="Arial" w:cs="Arial"/>
          <w:sz w:val="24"/>
          <w:szCs w:val="24"/>
        </w:rPr>
        <w:t>5</w:t>
      </w:r>
      <w:r>
        <w:rPr>
          <w:rFonts w:ascii="Arial" w:hAnsi="Arial" w:cs="Arial"/>
          <w:sz w:val="24"/>
          <w:szCs w:val="24"/>
        </w:rPr>
        <w:t xml:space="preserve"> </w:t>
      </w:r>
      <w:r w:rsidRPr="00D455BA">
        <w:rPr>
          <w:rFonts w:ascii="Arial" w:hAnsi="Arial" w:cs="Arial"/>
          <w:sz w:val="24"/>
          <w:szCs w:val="24"/>
        </w:rPr>
        <w:t>Annual Training Guidance</w:t>
      </w:r>
    </w:p>
    <w:p w14:paraId="4834774B" w14:textId="2950699D" w:rsidR="00A412BA" w:rsidRPr="00D455BA" w:rsidRDefault="005A1A8F" w:rsidP="00A412BA">
      <w:pPr>
        <w:spacing w:line="240" w:lineRule="auto"/>
        <w:rPr>
          <w:rFonts w:ascii="Arial" w:hAnsi="Arial" w:cs="Arial"/>
          <w:sz w:val="24"/>
          <w:szCs w:val="24"/>
        </w:rPr>
      </w:pPr>
      <w:r>
        <w:rPr>
          <w:rFonts w:ascii="Arial" w:hAnsi="Arial" w:cs="Arial"/>
          <w:b/>
          <w:sz w:val="24"/>
          <w:szCs w:val="24"/>
        </w:rPr>
        <w:t>1</w:t>
      </w:r>
      <w:r w:rsidR="00A412BA" w:rsidRPr="00D455BA">
        <w:rPr>
          <w:rFonts w:ascii="Arial" w:hAnsi="Arial" w:cs="Arial"/>
          <w:b/>
          <w:sz w:val="24"/>
          <w:szCs w:val="24"/>
        </w:rPr>
        <w:t xml:space="preserve">. </w:t>
      </w:r>
      <w:r w:rsidR="00E431B1">
        <w:rPr>
          <w:rFonts w:ascii="Arial" w:hAnsi="Arial" w:cs="Arial"/>
          <w:b/>
          <w:sz w:val="24"/>
          <w:szCs w:val="24"/>
        </w:rPr>
        <w:t xml:space="preserve">(U) </w:t>
      </w:r>
      <w:r w:rsidR="00A412BA" w:rsidRPr="00D455BA">
        <w:rPr>
          <w:rFonts w:ascii="Arial" w:hAnsi="Arial" w:cs="Arial"/>
          <w:b/>
          <w:sz w:val="24"/>
          <w:szCs w:val="24"/>
        </w:rPr>
        <w:t>Overview:</w:t>
      </w:r>
      <w:r w:rsidR="00A412BA" w:rsidRPr="00D455BA">
        <w:rPr>
          <w:rFonts w:ascii="Arial" w:hAnsi="Arial" w:cs="Arial"/>
          <w:sz w:val="24"/>
          <w:szCs w:val="24"/>
        </w:rPr>
        <w:t xml:space="preserve"> </w:t>
      </w:r>
      <w:r w:rsidR="00191F0A" w:rsidRPr="00057C7E">
        <w:rPr>
          <w:rFonts w:ascii="Arial" w:hAnsi="Arial" w:cs="Arial"/>
          <w:color w:val="212529"/>
          <w:sz w:val="24"/>
          <w:szCs w:val="24"/>
          <w:shd w:val="clear" w:color="auto" w:fill="FFFFFF"/>
        </w:rPr>
        <w:t xml:space="preserve">The </w:t>
      </w:r>
      <w:bookmarkStart w:id="0" w:name="_Hlk113622034"/>
      <w:r w:rsidR="00191F0A" w:rsidRPr="00057C7E">
        <w:rPr>
          <w:rFonts w:ascii="Arial" w:hAnsi="Arial" w:cs="Arial"/>
          <w:color w:val="212529"/>
          <w:sz w:val="24"/>
          <w:szCs w:val="24"/>
          <w:shd w:val="clear" w:color="auto" w:fill="FFFFFF"/>
        </w:rPr>
        <w:t>D</w:t>
      </w:r>
      <w:r w:rsidR="005473B4">
        <w:rPr>
          <w:rFonts w:ascii="Arial" w:hAnsi="Arial" w:cs="Arial"/>
          <w:color w:val="212529"/>
          <w:sz w:val="24"/>
          <w:szCs w:val="24"/>
          <w:shd w:val="clear" w:color="auto" w:fill="FFFFFF"/>
        </w:rPr>
        <w:t>o</w:t>
      </w:r>
      <w:r w:rsidR="00191F0A" w:rsidRPr="00057C7E">
        <w:rPr>
          <w:rFonts w:ascii="Arial" w:hAnsi="Arial" w:cs="Arial"/>
          <w:color w:val="212529"/>
          <w:sz w:val="24"/>
          <w:szCs w:val="24"/>
          <w:shd w:val="clear" w:color="auto" w:fill="FFFFFF"/>
        </w:rPr>
        <w:t>D SkillBridge / CSP internship program</w:t>
      </w:r>
      <w:bookmarkEnd w:id="0"/>
      <w:r w:rsidR="00191F0A" w:rsidRPr="00057C7E">
        <w:rPr>
          <w:rFonts w:ascii="Arial" w:hAnsi="Arial" w:cs="Arial"/>
          <w:color w:val="212529"/>
          <w:sz w:val="24"/>
          <w:szCs w:val="24"/>
          <w:shd w:val="clear" w:color="auto" w:fill="FFFFFF"/>
        </w:rPr>
        <w:t xml:space="preserve"> is an opportunity for </w:t>
      </w:r>
      <w:proofErr w:type="gramStart"/>
      <w:r w:rsidR="00191F0A" w:rsidRPr="00057C7E">
        <w:rPr>
          <w:rFonts w:ascii="Arial" w:hAnsi="Arial" w:cs="Arial"/>
          <w:color w:val="212529"/>
          <w:sz w:val="24"/>
          <w:szCs w:val="24"/>
          <w:shd w:val="clear" w:color="auto" w:fill="FFFFFF"/>
        </w:rPr>
        <w:t>active</w:t>
      </w:r>
      <w:r w:rsidR="00512B9D">
        <w:rPr>
          <w:rFonts w:ascii="Arial" w:hAnsi="Arial" w:cs="Arial"/>
          <w:color w:val="212529"/>
          <w:sz w:val="24"/>
          <w:szCs w:val="24"/>
          <w:shd w:val="clear" w:color="auto" w:fill="FFFFFF"/>
        </w:rPr>
        <w:t xml:space="preserve"> </w:t>
      </w:r>
      <w:r w:rsidR="00191F0A" w:rsidRPr="00057C7E">
        <w:rPr>
          <w:rFonts w:ascii="Arial" w:hAnsi="Arial" w:cs="Arial"/>
          <w:color w:val="212529"/>
          <w:sz w:val="24"/>
          <w:szCs w:val="24"/>
          <w:shd w:val="clear" w:color="auto" w:fill="FFFFFF"/>
        </w:rPr>
        <w:t>duty</w:t>
      </w:r>
      <w:proofErr w:type="gramEnd"/>
      <w:r w:rsidR="00191F0A" w:rsidRPr="00057C7E">
        <w:rPr>
          <w:rFonts w:ascii="Arial" w:hAnsi="Arial" w:cs="Arial"/>
          <w:color w:val="212529"/>
          <w:sz w:val="24"/>
          <w:szCs w:val="24"/>
          <w:shd w:val="clear" w:color="auto" w:fill="FFFFFF"/>
        </w:rPr>
        <w:t xml:space="preserve"> service members seeking careers as Junior Reserve Officer</w:t>
      </w:r>
      <w:r w:rsidR="00512B9D">
        <w:rPr>
          <w:rFonts w:ascii="Arial" w:hAnsi="Arial" w:cs="Arial"/>
          <w:color w:val="212529"/>
          <w:sz w:val="24"/>
          <w:szCs w:val="24"/>
          <w:shd w:val="clear" w:color="auto" w:fill="FFFFFF"/>
        </w:rPr>
        <w:t>s’</w:t>
      </w:r>
      <w:r w:rsidR="00191F0A" w:rsidRPr="00057C7E">
        <w:rPr>
          <w:rFonts w:ascii="Arial" w:hAnsi="Arial" w:cs="Arial"/>
          <w:color w:val="212529"/>
          <w:sz w:val="24"/>
          <w:szCs w:val="24"/>
          <w:shd w:val="clear" w:color="auto" w:fill="FFFFFF"/>
        </w:rPr>
        <w:t xml:space="preserve"> Training Corps (JROTC) instructors. These participants/interns will serve along current AIs and SAIs in various secondary schools throughout the Army JROTC AO. This program is an excellent benefit to senior enlisted and military officers preparing to retire from active duty and enter the rewarding world of High School JROTC.</w:t>
      </w:r>
    </w:p>
    <w:p w14:paraId="4834774C" w14:textId="211106AC" w:rsidR="00A412BA" w:rsidRDefault="005A1A8F" w:rsidP="00A412BA">
      <w:pPr>
        <w:spacing w:line="240" w:lineRule="auto"/>
        <w:rPr>
          <w:rFonts w:ascii="Arial" w:hAnsi="Arial" w:cs="Arial"/>
          <w:sz w:val="24"/>
          <w:szCs w:val="24"/>
        </w:rPr>
      </w:pPr>
      <w:r>
        <w:rPr>
          <w:rFonts w:ascii="Arial" w:hAnsi="Arial" w:cs="Arial"/>
          <w:b/>
          <w:sz w:val="24"/>
          <w:szCs w:val="24"/>
        </w:rPr>
        <w:t>2</w:t>
      </w:r>
      <w:r w:rsidR="00A412BA" w:rsidRPr="00D455BA">
        <w:rPr>
          <w:rFonts w:ascii="Arial" w:hAnsi="Arial" w:cs="Arial"/>
          <w:b/>
          <w:sz w:val="24"/>
          <w:szCs w:val="24"/>
        </w:rPr>
        <w:t xml:space="preserve">. </w:t>
      </w:r>
      <w:r w:rsidR="00E431B1">
        <w:rPr>
          <w:rFonts w:ascii="Arial" w:hAnsi="Arial" w:cs="Arial"/>
          <w:b/>
          <w:sz w:val="24"/>
          <w:szCs w:val="24"/>
        </w:rPr>
        <w:t xml:space="preserve">(U) </w:t>
      </w:r>
      <w:r w:rsidR="00A412BA" w:rsidRPr="00D455BA">
        <w:rPr>
          <w:rFonts w:ascii="Arial" w:hAnsi="Arial" w:cs="Arial"/>
          <w:b/>
          <w:sz w:val="24"/>
          <w:szCs w:val="24"/>
        </w:rPr>
        <w:t>General:</w:t>
      </w:r>
      <w:r w:rsidR="00A412BA" w:rsidRPr="00D455BA">
        <w:rPr>
          <w:rFonts w:ascii="Arial" w:hAnsi="Arial" w:cs="Arial"/>
          <w:sz w:val="24"/>
          <w:szCs w:val="24"/>
        </w:rPr>
        <w:t xml:space="preserve"> This Appendix provides a </w:t>
      </w:r>
      <w:bookmarkStart w:id="1" w:name="OLE_LINK3"/>
      <w:bookmarkStart w:id="2" w:name="OLE_LINK4"/>
      <w:r w:rsidR="00A412BA" w:rsidRPr="00D455BA">
        <w:rPr>
          <w:rFonts w:ascii="Arial" w:hAnsi="Arial" w:cs="Arial"/>
          <w:sz w:val="24"/>
          <w:szCs w:val="24"/>
        </w:rPr>
        <w:t xml:space="preserve">brief explanation </w:t>
      </w:r>
      <w:bookmarkEnd w:id="1"/>
      <w:bookmarkEnd w:id="2"/>
      <w:r w:rsidR="00A412BA" w:rsidRPr="00D455BA">
        <w:rPr>
          <w:rFonts w:ascii="Arial" w:hAnsi="Arial" w:cs="Arial"/>
          <w:sz w:val="24"/>
          <w:szCs w:val="24"/>
        </w:rPr>
        <w:t xml:space="preserve">of </w:t>
      </w:r>
      <w:r w:rsidR="00191F0A" w:rsidRPr="003C6E41">
        <w:rPr>
          <w:rFonts w:ascii="Arial" w:hAnsi="Arial" w:cs="Arial"/>
          <w:color w:val="212529"/>
          <w:sz w:val="24"/>
          <w:szCs w:val="24"/>
          <w:shd w:val="clear" w:color="auto" w:fill="FFFFFF"/>
        </w:rPr>
        <w:t>D</w:t>
      </w:r>
      <w:r w:rsidR="005473B4" w:rsidRPr="003C6E41">
        <w:rPr>
          <w:rFonts w:ascii="Arial" w:hAnsi="Arial" w:cs="Arial"/>
          <w:color w:val="212529"/>
          <w:sz w:val="24"/>
          <w:szCs w:val="24"/>
          <w:shd w:val="clear" w:color="auto" w:fill="FFFFFF"/>
        </w:rPr>
        <w:t>o</w:t>
      </w:r>
      <w:r w:rsidR="00191F0A" w:rsidRPr="003C6E41">
        <w:rPr>
          <w:rFonts w:ascii="Arial" w:hAnsi="Arial" w:cs="Arial"/>
          <w:color w:val="212529"/>
          <w:sz w:val="24"/>
          <w:szCs w:val="24"/>
          <w:shd w:val="clear" w:color="auto" w:fill="FFFFFF"/>
        </w:rPr>
        <w:t>D SkillBridge / CSP internship program</w:t>
      </w:r>
      <w:r w:rsidR="00191F0A">
        <w:rPr>
          <w:rFonts w:ascii="Open Sans" w:hAnsi="Open Sans" w:cs="Open Sans"/>
          <w:color w:val="212529"/>
          <w:sz w:val="24"/>
          <w:szCs w:val="24"/>
          <w:shd w:val="clear" w:color="auto" w:fill="FFFFFF"/>
        </w:rPr>
        <w:t>.</w:t>
      </w:r>
    </w:p>
    <w:p w14:paraId="6058027F" w14:textId="50284EC9" w:rsidR="00085DA0" w:rsidRPr="00813EDC" w:rsidRDefault="00085DA0" w:rsidP="00085DA0">
      <w:pPr>
        <w:tabs>
          <w:tab w:val="left" w:pos="630"/>
        </w:tabs>
        <w:spacing w:after="240" w:line="240" w:lineRule="auto"/>
        <w:ind w:firstLine="360"/>
        <w:rPr>
          <w:rFonts w:ascii="Arial" w:hAnsi="Arial" w:cs="Arial"/>
          <w:strike/>
          <w:sz w:val="24"/>
          <w:szCs w:val="24"/>
          <w:highlight w:val="yellow"/>
        </w:rPr>
      </w:pPr>
      <w:r w:rsidRPr="00E431B1">
        <w:rPr>
          <w:rFonts w:ascii="Arial" w:hAnsi="Arial" w:cs="Arial"/>
          <w:b/>
          <w:sz w:val="24"/>
          <w:szCs w:val="24"/>
        </w:rPr>
        <w:t>a.</w:t>
      </w:r>
      <w:r>
        <w:rPr>
          <w:rFonts w:ascii="Arial" w:hAnsi="Arial" w:cs="Arial"/>
          <w:sz w:val="24"/>
          <w:szCs w:val="24"/>
        </w:rPr>
        <w:t xml:space="preserve"> </w:t>
      </w:r>
      <w:r w:rsidR="00E431B1">
        <w:rPr>
          <w:rFonts w:ascii="Arial" w:hAnsi="Arial" w:cs="Arial"/>
          <w:b/>
          <w:sz w:val="24"/>
          <w:szCs w:val="24"/>
        </w:rPr>
        <w:t>(U)</w:t>
      </w:r>
      <w:r w:rsidR="00191F0A" w:rsidRPr="009854B9">
        <w:rPr>
          <w:rFonts w:ascii="Arial" w:hAnsi="Arial" w:cs="Arial"/>
          <w:b/>
          <w:sz w:val="24"/>
          <w:szCs w:val="24"/>
        </w:rPr>
        <w:t xml:space="preserve"> </w:t>
      </w:r>
      <w:r w:rsidR="00CF739D" w:rsidRPr="00CF739D">
        <w:rPr>
          <w:rFonts w:ascii="Arial" w:hAnsi="Arial" w:cs="Arial"/>
          <w:b/>
          <w:color w:val="FF0000"/>
          <w:sz w:val="24"/>
          <w:szCs w:val="24"/>
        </w:rPr>
        <w:t>Change.</w:t>
      </w:r>
      <w:r w:rsidR="00CF739D">
        <w:rPr>
          <w:rFonts w:ascii="Arial" w:hAnsi="Arial" w:cs="Arial"/>
          <w:b/>
          <w:sz w:val="24"/>
          <w:szCs w:val="24"/>
        </w:rPr>
        <w:t xml:space="preserve"> </w:t>
      </w:r>
      <w:r w:rsidR="00191F0A" w:rsidRPr="005A19EB">
        <w:rPr>
          <w:rFonts w:ascii="Arial" w:hAnsi="Arial" w:cs="Arial"/>
          <w:b/>
          <w:bCs/>
          <w:color w:val="212529"/>
          <w:sz w:val="24"/>
          <w:szCs w:val="24"/>
          <w:shd w:val="clear" w:color="auto" w:fill="FFFFFF"/>
        </w:rPr>
        <w:t>D</w:t>
      </w:r>
      <w:r w:rsidR="005473B4" w:rsidRPr="005A19EB">
        <w:rPr>
          <w:rFonts w:ascii="Arial" w:hAnsi="Arial" w:cs="Arial"/>
          <w:b/>
          <w:bCs/>
          <w:color w:val="212529"/>
          <w:sz w:val="24"/>
          <w:szCs w:val="24"/>
          <w:shd w:val="clear" w:color="auto" w:fill="FFFFFF"/>
        </w:rPr>
        <w:t>o</w:t>
      </w:r>
      <w:r w:rsidR="00191F0A" w:rsidRPr="005A19EB">
        <w:rPr>
          <w:rFonts w:ascii="Arial" w:hAnsi="Arial" w:cs="Arial"/>
          <w:b/>
          <w:bCs/>
          <w:color w:val="212529"/>
          <w:sz w:val="24"/>
          <w:szCs w:val="24"/>
          <w:shd w:val="clear" w:color="auto" w:fill="FFFFFF"/>
        </w:rPr>
        <w:t xml:space="preserve">D </w:t>
      </w:r>
      <w:r w:rsidR="00191F0A" w:rsidRPr="003C6E41">
        <w:rPr>
          <w:rFonts w:ascii="Arial" w:hAnsi="Arial" w:cs="Arial"/>
          <w:b/>
          <w:bCs/>
          <w:color w:val="212529"/>
          <w:sz w:val="24"/>
          <w:szCs w:val="24"/>
          <w:shd w:val="clear" w:color="auto" w:fill="FFFFFF"/>
        </w:rPr>
        <w:t>SkillBridge / CSP internship</w:t>
      </w:r>
      <w:r w:rsidR="00191F0A">
        <w:rPr>
          <w:rFonts w:ascii="Arial" w:hAnsi="Arial" w:cs="Arial"/>
          <w:sz w:val="24"/>
          <w:szCs w:val="24"/>
        </w:rPr>
        <w:t xml:space="preserve"> </w:t>
      </w:r>
      <w:r w:rsidR="00191F0A" w:rsidRPr="00191F0A">
        <w:rPr>
          <w:rFonts w:ascii="Arial" w:hAnsi="Arial" w:cs="Arial"/>
          <w:b/>
          <w:bCs/>
          <w:sz w:val="24"/>
          <w:szCs w:val="24"/>
        </w:rPr>
        <w:t>qualification</w:t>
      </w:r>
      <w:r w:rsidRPr="00955756">
        <w:rPr>
          <w:rFonts w:ascii="Arial" w:hAnsi="Arial" w:cs="Arial"/>
          <w:sz w:val="24"/>
          <w:szCs w:val="24"/>
        </w:rPr>
        <w:t xml:space="preserve">. </w:t>
      </w:r>
      <w:r w:rsidR="00C84034" w:rsidRPr="00057C7E">
        <w:rPr>
          <w:rFonts w:ascii="Arial" w:hAnsi="Arial" w:cs="Arial"/>
          <w:sz w:val="24"/>
          <w:szCs w:val="24"/>
        </w:rPr>
        <w:t xml:space="preserve">U.S. Army service members who </w:t>
      </w:r>
      <w:r w:rsidR="00C84034" w:rsidRPr="00057C7E">
        <w:rPr>
          <w:rFonts w:ascii="Arial" w:hAnsi="Arial" w:cs="Arial"/>
          <w:color w:val="333333"/>
          <w:sz w:val="25"/>
          <w:szCs w:val="25"/>
          <w:shd w:val="clear" w:color="auto" w:fill="FFFFFF"/>
        </w:rPr>
        <w:t xml:space="preserve">meet the following qualifications: </w:t>
      </w:r>
      <w:r w:rsidR="00057C7E">
        <w:rPr>
          <w:rFonts w:ascii="Arial" w:hAnsi="Arial" w:cs="Arial"/>
          <w:color w:val="333333"/>
          <w:sz w:val="25"/>
          <w:szCs w:val="25"/>
          <w:shd w:val="clear" w:color="auto" w:fill="FFFFFF"/>
        </w:rPr>
        <w:t xml:space="preserve">have retirement orders, </w:t>
      </w:r>
      <w:r w:rsidR="00796C0B" w:rsidRPr="00057C7E">
        <w:rPr>
          <w:rFonts w:ascii="Arial" w:hAnsi="Arial" w:cs="Arial"/>
          <w:color w:val="333333"/>
          <w:sz w:val="25"/>
          <w:szCs w:val="25"/>
          <w:shd w:val="clear" w:color="auto" w:fill="FFFFFF"/>
        </w:rPr>
        <w:t xml:space="preserve">receive an </w:t>
      </w:r>
      <w:r w:rsidR="00C84034" w:rsidRPr="00057C7E">
        <w:rPr>
          <w:rFonts w:ascii="Arial" w:hAnsi="Arial" w:cs="Arial"/>
          <w:color w:val="333333"/>
          <w:sz w:val="25"/>
          <w:szCs w:val="25"/>
          <w:shd w:val="clear" w:color="auto" w:fill="FFFFFF"/>
        </w:rPr>
        <w:t xml:space="preserve">honorable discharge, </w:t>
      </w:r>
      <w:r w:rsidR="00057C7E">
        <w:rPr>
          <w:rFonts w:ascii="Arial" w:hAnsi="Arial" w:cs="Arial"/>
          <w:color w:val="333333"/>
          <w:sz w:val="25"/>
          <w:szCs w:val="25"/>
          <w:shd w:val="clear" w:color="auto" w:fill="FFFFFF"/>
        </w:rPr>
        <w:t xml:space="preserve">completed or attending </w:t>
      </w:r>
      <w:r w:rsidR="00B0055A" w:rsidRPr="00DA1894">
        <w:rPr>
          <w:rFonts w:ascii="Arial" w:hAnsi="Arial" w:cs="Arial"/>
          <w:color w:val="333333"/>
          <w:sz w:val="25"/>
          <w:szCs w:val="25"/>
          <w:shd w:val="clear" w:color="auto" w:fill="FFFFFF"/>
        </w:rPr>
        <w:t xml:space="preserve">Army </w:t>
      </w:r>
      <w:r w:rsidR="00057C7E" w:rsidRPr="00DA1894">
        <w:rPr>
          <w:rFonts w:ascii="Arial" w:hAnsi="Arial" w:cs="Arial"/>
          <w:color w:val="333333"/>
          <w:sz w:val="25"/>
          <w:szCs w:val="25"/>
          <w:shd w:val="clear" w:color="auto" w:fill="FFFFFF"/>
        </w:rPr>
        <w:t>TAP</w:t>
      </w:r>
      <w:r w:rsidR="00057C7E">
        <w:rPr>
          <w:rFonts w:ascii="Arial" w:hAnsi="Arial" w:cs="Arial"/>
          <w:color w:val="333333"/>
          <w:sz w:val="25"/>
          <w:szCs w:val="25"/>
          <w:shd w:val="clear" w:color="auto" w:fill="FFFFFF"/>
        </w:rPr>
        <w:t xml:space="preserve">, </w:t>
      </w:r>
      <w:r w:rsidR="00C84034" w:rsidRPr="00057C7E">
        <w:rPr>
          <w:rFonts w:ascii="Arial" w:hAnsi="Arial" w:cs="Arial"/>
          <w:color w:val="333333"/>
          <w:sz w:val="25"/>
          <w:szCs w:val="25"/>
          <w:shd w:val="clear" w:color="auto" w:fill="FFFFFF"/>
        </w:rPr>
        <w:t xml:space="preserve">and </w:t>
      </w:r>
      <w:proofErr w:type="gramStart"/>
      <w:r w:rsidR="00C84034" w:rsidRPr="00057C7E">
        <w:rPr>
          <w:rFonts w:ascii="Arial" w:hAnsi="Arial" w:cs="Arial"/>
          <w:color w:val="333333"/>
          <w:sz w:val="25"/>
          <w:szCs w:val="25"/>
          <w:shd w:val="clear" w:color="auto" w:fill="FFFFFF"/>
        </w:rPr>
        <w:t>are able to</w:t>
      </w:r>
      <w:proofErr w:type="gramEnd"/>
      <w:r w:rsidR="00C84034" w:rsidRPr="00057C7E">
        <w:rPr>
          <w:rFonts w:ascii="Arial" w:hAnsi="Arial" w:cs="Arial"/>
          <w:color w:val="333333"/>
          <w:sz w:val="25"/>
          <w:szCs w:val="25"/>
          <w:shd w:val="clear" w:color="auto" w:fill="FFFFFF"/>
        </w:rPr>
        <w:t xml:space="preserve"> begin the program within </w:t>
      </w:r>
      <w:r w:rsidR="003052DA" w:rsidRPr="00CF739D">
        <w:rPr>
          <w:rFonts w:ascii="Arial" w:hAnsi="Arial" w:cs="Arial"/>
          <w:color w:val="333333"/>
          <w:sz w:val="25"/>
          <w:szCs w:val="25"/>
          <w:highlight w:val="yellow"/>
          <w:shd w:val="clear" w:color="auto" w:fill="FFFFFF"/>
        </w:rPr>
        <w:t>120</w:t>
      </w:r>
      <w:r w:rsidR="00C84034" w:rsidRPr="00057C7E">
        <w:rPr>
          <w:rFonts w:ascii="Arial" w:hAnsi="Arial" w:cs="Arial"/>
          <w:color w:val="333333"/>
          <w:sz w:val="25"/>
          <w:szCs w:val="25"/>
          <w:shd w:val="clear" w:color="auto" w:fill="FFFFFF"/>
        </w:rPr>
        <w:t xml:space="preserve"> days of their transition date. </w:t>
      </w:r>
      <w:r w:rsidR="00057C7E" w:rsidRPr="00057C7E">
        <w:rPr>
          <w:rFonts w:ascii="Arial" w:hAnsi="Arial" w:cs="Arial"/>
          <w:color w:val="222222"/>
          <w:sz w:val="26"/>
          <w:szCs w:val="26"/>
          <w:shd w:val="clear" w:color="auto" w:fill="F7F8F9"/>
        </w:rPr>
        <w:t>Noncommissioned Officers must be in the grades of E-6 through E-9. Officers must be in the grades of W-1 through W-5 or O-3 through O-6.</w:t>
      </w:r>
    </w:p>
    <w:p w14:paraId="495AAA3B" w14:textId="77F5E068" w:rsidR="00057C7E" w:rsidRDefault="00085DA0" w:rsidP="00CD64D6">
      <w:pPr>
        <w:tabs>
          <w:tab w:val="left" w:pos="630"/>
        </w:tabs>
        <w:spacing w:after="240" w:line="240" w:lineRule="auto"/>
        <w:ind w:firstLine="360"/>
        <w:rPr>
          <w:rFonts w:ascii="Arial" w:hAnsi="Arial" w:cs="Arial"/>
          <w:sz w:val="24"/>
          <w:szCs w:val="24"/>
        </w:rPr>
      </w:pPr>
      <w:r w:rsidRPr="00E431B1">
        <w:rPr>
          <w:rFonts w:ascii="Arial" w:hAnsi="Arial" w:cs="Arial"/>
          <w:b/>
          <w:sz w:val="24"/>
          <w:szCs w:val="24"/>
        </w:rPr>
        <w:t xml:space="preserve">b. </w:t>
      </w:r>
      <w:r w:rsidR="00E431B1">
        <w:rPr>
          <w:rFonts w:ascii="Arial" w:hAnsi="Arial" w:cs="Arial"/>
          <w:b/>
          <w:sz w:val="24"/>
          <w:szCs w:val="24"/>
        </w:rPr>
        <w:t xml:space="preserve">(U) </w:t>
      </w:r>
      <w:r w:rsidR="003271B7" w:rsidRPr="00CF739D">
        <w:rPr>
          <w:rFonts w:ascii="Arial" w:hAnsi="Arial" w:cs="Arial"/>
          <w:b/>
          <w:color w:val="FF0000"/>
          <w:sz w:val="24"/>
          <w:szCs w:val="24"/>
        </w:rPr>
        <w:t>Change.</w:t>
      </w:r>
      <w:r w:rsidR="003271B7">
        <w:rPr>
          <w:rFonts w:ascii="Arial" w:hAnsi="Arial" w:cs="Arial"/>
          <w:b/>
          <w:sz w:val="24"/>
          <w:szCs w:val="24"/>
        </w:rPr>
        <w:t xml:space="preserve"> </w:t>
      </w:r>
      <w:r w:rsidR="00057C7E">
        <w:rPr>
          <w:rFonts w:ascii="Arial" w:hAnsi="Arial" w:cs="Arial"/>
          <w:b/>
          <w:bCs/>
          <w:sz w:val="24"/>
          <w:szCs w:val="24"/>
        </w:rPr>
        <w:t>D</w:t>
      </w:r>
      <w:r w:rsidR="005473B4">
        <w:rPr>
          <w:rFonts w:ascii="Arial" w:hAnsi="Arial" w:cs="Arial"/>
          <w:b/>
          <w:bCs/>
          <w:sz w:val="24"/>
          <w:szCs w:val="24"/>
        </w:rPr>
        <w:t>o</w:t>
      </w:r>
      <w:r w:rsidR="00057C7E">
        <w:rPr>
          <w:rFonts w:ascii="Arial" w:hAnsi="Arial" w:cs="Arial"/>
          <w:b/>
          <w:bCs/>
          <w:sz w:val="24"/>
          <w:szCs w:val="24"/>
        </w:rPr>
        <w:t xml:space="preserve">D SkillBridge / CSP internship application process. </w:t>
      </w:r>
      <w:r w:rsidR="00057C7E">
        <w:rPr>
          <w:rFonts w:ascii="Arial" w:hAnsi="Arial" w:cs="Arial"/>
          <w:sz w:val="24"/>
          <w:szCs w:val="24"/>
        </w:rPr>
        <w:t>Service member</w:t>
      </w:r>
      <w:r w:rsidR="00537ED8">
        <w:rPr>
          <w:rFonts w:ascii="Arial" w:hAnsi="Arial" w:cs="Arial"/>
          <w:sz w:val="24"/>
          <w:szCs w:val="24"/>
        </w:rPr>
        <w:t>s</w:t>
      </w:r>
      <w:r w:rsidR="00057C7E">
        <w:rPr>
          <w:rFonts w:ascii="Arial" w:hAnsi="Arial" w:cs="Arial"/>
          <w:sz w:val="24"/>
          <w:szCs w:val="24"/>
        </w:rPr>
        <w:t xml:space="preserve"> will complete the </w:t>
      </w:r>
      <w:r w:rsidR="00057C7E" w:rsidRPr="00E43190">
        <w:rPr>
          <w:rFonts w:ascii="Arial" w:hAnsi="Arial" w:cs="Arial"/>
          <w:b/>
          <w:bCs/>
          <w:sz w:val="24"/>
          <w:szCs w:val="24"/>
        </w:rPr>
        <w:t xml:space="preserve">Agreement for Army Career Skills Program Individual Internship </w:t>
      </w:r>
      <w:r w:rsidR="00E43190" w:rsidRPr="00E43190">
        <w:rPr>
          <w:rFonts w:ascii="Arial" w:hAnsi="Arial" w:cs="Arial"/>
          <w:b/>
          <w:bCs/>
          <w:sz w:val="24"/>
          <w:szCs w:val="24"/>
        </w:rPr>
        <w:t xml:space="preserve">/ Approved DoD SkillBridge Program </w:t>
      </w:r>
      <w:r w:rsidR="00E43190" w:rsidRPr="00E43190">
        <w:rPr>
          <w:rFonts w:ascii="Arial" w:hAnsi="Arial" w:cs="Arial"/>
          <w:sz w:val="24"/>
          <w:szCs w:val="24"/>
        </w:rPr>
        <w:t>application</w:t>
      </w:r>
      <w:r w:rsidR="00E43190">
        <w:rPr>
          <w:rFonts w:ascii="Arial" w:hAnsi="Arial" w:cs="Arial"/>
          <w:sz w:val="24"/>
          <w:szCs w:val="24"/>
        </w:rPr>
        <w:t xml:space="preserve"> through their installation’s transition center. The application can be attained from the installation’s CSP program</w:t>
      </w:r>
      <w:r w:rsidR="005473B4">
        <w:rPr>
          <w:rFonts w:ascii="Arial" w:hAnsi="Arial" w:cs="Arial"/>
          <w:sz w:val="24"/>
          <w:szCs w:val="24"/>
        </w:rPr>
        <w:t xml:space="preserve"> or at HQ JROTC by contacting </w:t>
      </w:r>
      <w:r w:rsidR="00BA0914">
        <w:rPr>
          <w:rFonts w:ascii="Arial" w:hAnsi="Arial" w:cs="Arial"/>
          <w:sz w:val="24"/>
          <w:szCs w:val="24"/>
        </w:rPr>
        <w:t xml:space="preserve">the primary </w:t>
      </w:r>
      <w:r w:rsidR="00B57134">
        <w:rPr>
          <w:rFonts w:ascii="Arial" w:hAnsi="Arial" w:cs="Arial"/>
          <w:sz w:val="24"/>
          <w:szCs w:val="24"/>
        </w:rPr>
        <w:t xml:space="preserve">point of contact </w:t>
      </w:r>
      <w:r w:rsidR="00B0055A" w:rsidRPr="003271B7">
        <w:rPr>
          <w:rFonts w:ascii="Arial" w:hAnsi="Arial" w:cs="Arial"/>
          <w:sz w:val="24"/>
          <w:szCs w:val="24"/>
          <w:highlight w:val="yellow"/>
        </w:rPr>
        <w:t xml:space="preserve">Mr. </w:t>
      </w:r>
      <w:r w:rsidR="00DA1894" w:rsidRPr="003271B7">
        <w:rPr>
          <w:rFonts w:ascii="Arial" w:hAnsi="Arial" w:cs="Arial"/>
          <w:sz w:val="24"/>
          <w:szCs w:val="24"/>
          <w:highlight w:val="yellow"/>
        </w:rPr>
        <w:t>Nick Rumery</w:t>
      </w:r>
      <w:r w:rsidR="00D75A90" w:rsidRPr="003271B7">
        <w:rPr>
          <w:rFonts w:ascii="Arial" w:hAnsi="Arial" w:cs="Arial"/>
          <w:sz w:val="24"/>
          <w:szCs w:val="24"/>
          <w:highlight w:val="yellow"/>
        </w:rPr>
        <w:t xml:space="preserve"> at </w:t>
      </w:r>
      <w:hyperlink r:id="rId11" w:history="1">
        <w:r w:rsidR="00DA1894" w:rsidRPr="003271B7">
          <w:rPr>
            <w:rStyle w:val="Hyperlink"/>
            <w:rFonts w:ascii="Arial" w:hAnsi="Arial" w:cs="Arial"/>
            <w:sz w:val="24"/>
            <w:szCs w:val="24"/>
            <w:highlight w:val="yellow"/>
          </w:rPr>
          <w:t>nicholas.m.rumery2.civ@army.mil</w:t>
        </w:r>
      </w:hyperlink>
      <w:r w:rsidR="00DA1894" w:rsidRPr="003271B7">
        <w:rPr>
          <w:rFonts w:ascii="Arial" w:hAnsi="Arial" w:cs="Arial"/>
          <w:sz w:val="24"/>
          <w:szCs w:val="24"/>
          <w:highlight w:val="yellow"/>
        </w:rPr>
        <w:t xml:space="preserve"> </w:t>
      </w:r>
      <w:r w:rsidR="00D75A90" w:rsidRPr="003271B7">
        <w:rPr>
          <w:rFonts w:ascii="Arial" w:hAnsi="Arial" w:cs="Arial"/>
          <w:bCs/>
          <w:sz w:val="24"/>
          <w:szCs w:val="24"/>
          <w:highlight w:val="yellow"/>
        </w:rPr>
        <w:t>or (502) 624-</w:t>
      </w:r>
      <w:r w:rsidR="00DA1894" w:rsidRPr="003271B7">
        <w:rPr>
          <w:rFonts w:ascii="Arial" w:hAnsi="Arial" w:cs="Arial"/>
          <w:bCs/>
          <w:sz w:val="24"/>
          <w:szCs w:val="24"/>
          <w:highlight w:val="yellow"/>
        </w:rPr>
        <w:t>1746</w:t>
      </w:r>
      <w:r w:rsidR="00B57134" w:rsidRPr="003271B7">
        <w:rPr>
          <w:rFonts w:ascii="Arial" w:hAnsi="Arial" w:cs="Arial"/>
          <w:bCs/>
          <w:sz w:val="24"/>
          <w:szCs w:val="24"/>
          <w:highlight w:val="yellow"/>
        </w:rPr>
        <w:t xml:space="preserve"> or </w:t>
      </w:r>
      <w:r w:rsidR="00FC2E16" w:rsidRPr="003271B7">
        <w:rPr>
          <w:rFonts w:ascii="Arial" w:hAnsi="Arial" w:cs="Arial"/>
          <w:bCs/>
          <w:sz w:val="24"/>
          <w:szCs w:val="24"/>
          <w:highlight w:val="yellow"/>
        </w:rPr>
        <w:t xml:space="preserve">alternate point of contact email address is </w:t>
      </w:r>
      <w:hyperlink r:id="rId12" w:history="1">
        <w:r w:rsidR="00FC2E16" w:rsidRPr="003271B7">
          <w:rPr>
            <w:rStyle w:val="Hyperlink"/>
            <w:rFonts w:ascii="Arial" w:hAnsi="Arial" w:cs="Arial"/>
            <w:bCs/>
            <w:sz w:val="24"/>
            <w:szCs w:val="24"/>
            <w:highlight w:val="yellow"/>
          </w:rPr>
          <w:t>usarmy.knox.usacc.mbx.hq-jrotc-career-skills-program@army.mil</w:t>
        </w:r>
      </w:hyperlink>
      <w:r w:rsidR="00D75A90" w:rsidRPr="00DA1894">
        <w:rPr>
          <w:rFonts w:ascii="Arial" w:hAnsi="Arial" w:cs="Arial"/>
          <w:bCs/>
          <w:sz w:val="24"/>
          <w:szCs w:val="24"/>
        </w:rPr>
        <w:t>.</w:t>
      </w:r>
    </w:p>
    <w:p w14:paraId="3B0B981E" w14:textId="247A6741" w:rsidR="00537ED8" w:rsidRDefault="00537ED8" w:rsidP="00CD64D6">
      <w:pPr>
        <w:tabs>
          <w:tab w:val="left" w:pos="630"/>
        </w:tabs>
        <w:spacing w:after="240" w:line="240" w:lineRule="auto"/>
        <w:ind w:firstLine="360"/>
        <w:rPr>
          <w:rFonts w:ascii="Arial" w:hAnsi="Arial" w:cs="Arial"/>
          <w:sz w:val="24"/>
          <w:szCs w:val="24"/>
        </w:rPr>
      </w:pPr>
      <w:r>
        <w:rPr>
          <w:rFonts w:ascii="Arial" w:hAnsi="Arial" w:cs="Arial"/>
          <w:sz w:val="24"/>
          <w:szCs w:val="24"/>
        </w:rPr>
        <w:tab/>
        <w:t>(1) (U) Service member will contact the Brigade Chief of the Brigade that covers the school in which the internship is to take place</w:t>
      </w:r>
      <w:r w:rsidR="005473B4">
        <w:rPr>
          <w:rFonts w:ascii="Arial" w:hAnsi="Arial" w:cs="Arial"/>
          <w:sz w:val="24"/>
          <w:szCs w:val="24"/>
        </w:rPr>
        <w:t>.</w:t>
      </w:r>
    </w:p>
    <w:p w14:paraId="3795BA0B" w14:textId="13073FEC" w:rsidR="00E43190" w:rsidRDefault="00E43190" w:rsidP="00CD64D6">
      <w:pPr>
        <w:tabs>
          <w:tab w:val="left" w:pos="630"/>
        </w:tabs>
        <w:spacing w:after="240" w:line="240" w:lineRule="auto"/>
        <w:ind w:firstLine="360"/>
        <w:rPr>
          <w:rFonts w:ascii="Arial" w:hAnsi="Arial" w:cs="Arial"/>
          <w:sz w:val="24"/>
          <w:szCs w:val="24"/>
        </w:rPr>
      </w:pPr>
      <w:r>
        <w:rPr>
          <w:rFonts w:ascii="Arial" w:hAnsi="Arial" w:cs="Arial"/>
          <w:sz w:val="24"/>
          <w:szCs w:val="24"/>
        </w:rPr>
        <w:tab/>
      </w:r>
      <w:r w:rsidRPr="00955756">
        <w:rPr>
          <w:rFonts w:ascii="Arial" w:hAnsi="Arial" w:cs="Arial"/>
          <w:sz w:val="24"/>
          <w:szCs w:val="24"/>
        </w:rPr>
        <w:t>(</w:t>
      </w:r>
      <w:r w:rsidR="00537ED8">
        <w:rPr>
          <w:rFonts w:ascii="Arial" w:hAnsi="Arial" w:cs="Arial"/>
          <w:sz w:val="24"/>
          <w:szCs w:val="24"/>
        </w:rPr>
        <w:t>2</w:t>
      </w:r>
      <w:r w:rsidRPr="00955756">
        <w:rPr>
          <w:rFonts w:ascii="Arial" w:hAnsi="Arial" w:cs="Arial"/>
          <w:sz w:val="24"/>
          <w:szCs w:val="24"/>
        </w:rPr>
        <w:t xml:space="preserve">) </w:t>
      </w:r>
      <w:r>
        <w:rPr>
          <w:rFonts w:ascii="Arial" w:hAnsi="Arial" w:cs="Arial"/>
          <w:sz w:val="24"/>
          <w:szCs w:val="24"/>
        </w:rPr>
        <w:t>(U) Brigades will contact the school in which the internship is to take place for approval.</w:t>
      </w:r>
    </w:p>
    <w:p w14:paraId="182BF9C2" w14:textId="33C76BA6" w:rsidR="00537ED8" w:rsidRPr="00E43190" w:rsidRDefault="00537ED8" w:rsidP="00CD64D6">
      <w:pPr>
        <w:tabs>
          <w:tab w:val="left" w:pos="630"/>
        </w:tabs>
        <w:spacing w:after="240" w:line="240" w:lineRule="auto"/>
        <w:ind w:firstLine="360"/>
        <w:rPr>
          <w:rFonts w:ascii="Arial" w:hAnsi="Arial" w:cs="Arial"/>
          <w:sz w:val="24"/>
          <w:szCs w:val="24"/>
        </w:rPr>
      </w:pPr>
      <w:r>
        <w:rPr>
          <w:rFonts w:ascii="Arial" w:hAnsi="Arial" w:cs="Arial"/>
          <w:sz w:val="24"/>
          <w:szCs w:val="24"/>
        </w:rPr>
        <w:tab/>
        <w:t xml:space="preserve">(3) (U) Once the internship packet is signed and approved by the service member’s O-6 in the chain of command, the packet </w:t>
      </w:r>
      <w:r w:rsidR="005473B4">
        <w:rPr>
          <w:rFonts w:ascii="Arial" w:hAnsi="Arial" w:cs="Arial"/>
          <w:sz w:val="24"/>
          <w:szCs w:val="24"/>
        </w:rPr>
        <w:t>will be reviewed for</w:t>
      </w:r>
      <w:r>
        <w:rPr>
          <w:rFonts w:ascii="Arial" w:hAnsi="Arial" w:cs="Arial"/>
          <w:sz w:val="24"/>
          <w:szCs w:val="24"/>
        </w:rPr>
        <w:t xml:space="preserve"> approval from the Brigade Chief.</w:t>
      </w:r>
    </w:p>
    <w:p w14:paraId="09A83F99" w14:textId="7576386B" w:rsidR="00D76B72" w:rsidRDefault="00D76B72" w:rsidP="00CD64D6">
      <w:pPr>
        <w:tabs>
          <w:tab w:val="left" w:pos="630"/>
        </w:tabs>
        <w:spacing w:after="240" w:line="240" w:lineRule="auto"/>
        <w:ind w:firstLine="360"/>
        <w:rPr>
          <w:rFonts w:ascii="Arial" w:hAnsi="Arial" w:cs="Arial"/>
          <w:bCs/>
          <w:sz w:val="24"/>
          <w:szCs w:val="24"/>
        </w:rPr>
      </w:pPr>
      <w:r w:rsidRPr="00D455BA">
        <w:rPr>
          <w:rFonts w:ascii="Arial" w:hAnsi="Arial" w:cs="Arial"/>
          <w:bCs/>
          <w:sz w:val="24"/>
          <w:szCs w:val="24"/>
        </w:rPr>
        <w:t xml:space="preserve"> </w:t>
      </w:r>
      <w:r w:rsidR="00537ED8">
        <w:rPr>
          <w:rFonts w:ascii="Arial" w:hAnsi="Arial" w:cs="Arial"/>
          <w:b/>
          <w:sz w:val="24"/>
          <w:szCs w:val="24"/>
        </w:rPr>
        <w:t xml:space="preserve">c. (U) Brigade reporting. </w:t>
      </w:r>
      <w:r w:rsidR="00537ED8">
        <w:rPr>
          <w:rFonts w:ascii="Arial" w:hAnsi="Arial" w:cs="Arial"/>
          <w:bCs/>
          <w:sz w:val="24"/>
          <w:szCs w:val="24"/>
        </w:rPr>
        <w:t xml:space="preserve">Brigade Chiefs will notify HQ JROTC </w:t>
      </w:r>
      <w:r w:rsidR="005473B4">
        <w:rPr>
          <w:rFonts w:ascii="Arial" w:hAnsi="Arial" w:cs="Arial"/>
          <w:bCs/>
          <w:sz w:val="24"/>
          <w:szCs w:val="24"/>
        </w:rPr>
        <w:t>when a DoD SkillBridge / CSP intern reports to the respective school for accountability.</w:t>
      </w:r>
    </w:p>
    <w:p w14:paraId="3E964016" w14:textId="2DEBF42C" w:rsidR="00DA1894" w:rsidRDefault="005473B4" w:rsidP="00CE5C01">
      <w:pPr>
        <w:tabs>
          <w:tab w:val="left" w:pos="630"/>
        </w:tabs>
        <w:spacing w:after="240" w:line="240" w:lineRule="auto"/>
        <w:ind w:firstLine="360"/>
        <w:rPr>
          <w:rFonts w:ascii="Arial" w:hAnsi="Arial" w:cs="Arial"/>
          <w:bCs/>
          <w:sz w:val="24"/>
          <w:szCs w:val="24"/>
        </w:rPr>
      </w:pPr>
      <w:r>
        <w:rPr>
          <w:rFonts w:ascii="Arial" w:hAnsi="Arial" w:cs="Arial"/>
          <w:bCs/>
          <w:sz w:val="24"/>
          <w:szCs w:val="24"/>
        </w:rPr>
        <w:tab/>
        <w:t>(1) (U)</w:t>
      </w:r>
      <w:r w:rsidR="003F439D">
        <w:rPr>
          <w:rFonts w:ascii="Arial" w:hAnsi="Arial" w:cs="Arial"/>
          <w:b/>
          <w:sz w:val="24"/>
          <w:szCs w:val="24"/>
        </w:rPr>
        <w:t xml:space="preserve"> </w:t>
      </w:r>
      <w:r>
        <w:rPr>
          <w:rFonts w:ascii="Arial" w:hAnsi="Arial" w:cs="Arial"/>
          <w:bCs/>
          <w:sz w:val="24"/>
          <w:szCs w:val="24"/>
        </w:rPr>
        <w:t>Report</w:t>
      </w:r>
      <w:r w:rsidR="00D75A90">
        <w:rPr>
          <w:rFonts w:ascii="Arial" w:hAnsi="Arial" w:cs="Arial"/>
          <w:bCs/>
          <w:sz w:val="24"/>
          <w:szCs w:val="24"/>
        </w:rPr>
        <w:t>s</w:t>
      </w:r>
      <w:r>
        <w:rPr>
          <w:rFonts w:ascii="Arial" w:hAnsi="Arial" w:cs="Arial"/>
          <w:bCs/>
          <w:sz w:val="24"/>
          <w:szCs w:val="24"/>
        </w:rPr>
        <w:t xml:space="preserve"> will be sent to Mr. </w:t>
      </w:r>
      <w:r w:rsidR="00DA1894">
        <w:rPr>
          <w:rFonts w:ascii="Arial" w:hAnsi="Arial" w:cs="Arial"/>
          <w:bCs/>
          <w:sz w:val="24"/>
          <w:szCs w:val="24"/>
        </w:rPr>
        <w:t>Nick Rumery</w:t>
      </w:r>
      <w:r>
        <w:rPr>
          <w:rFonts w:ascii="Arial" w:hAnsi="Arial" w:cs="Arial"/>
          <w:bCs/>
          <w:sz w:val="24"/>
          <w:szCs w:val="24"/>
        </w:rPr>
        <w:t xml:space="preserve"> at</w:t>
      </w:r>
      <w:r w:rsidR="00DA1894">
        <w:rPr>
          <w:rFonts w:ascii="Arial" w:hAnsi="Arial" w:cs="Arial"/>
          <w:bCs/>
          <w:sz w:val="24"/>
          <w:szCs w:val="24"/>
        </w:rPr>
        <w:t xml:space="preserve"> </w:t>
      </w:r>
      <w:hyperlink r:id="rId13" w:history="1">
        <w:r w:rsidR="00DA1894" w:rsidRPr="00832412">
          <w:rPr>
            <w:rStyle w:val="Hyperlink"/>
            <w:rFonts w:ascii="Arial" w:hAnsi="Arial" w:cs="Arial"/>
            <w:bCs/>
            <w:sz w:val="24"/>
            <w:szCs w:val="24"/>
          </w:rPr>
          <w:t>nicholas.m.rumery2.civ@army.mil</w:t>
        </w:r>
      </w:hyperlink>
      <w:r w:rsidR="00DA1894">
        <w:rPr>
          <w:rFonts w:ascii="Arial" w:hAnsi="Arial" w:cs="Arial"/>
          <w:bCs/>
          <w:sz w:val="24"/>
          <w:szCs w:val="24"/>
        </w:rPr>
        <w:t xml:space="preserve">. </w:t>
      </w:r>
    </w:p>
    <w:p w14:paraId="62EFF625" w14:textId="03891FD1" w:rsidR="00CE5C01" w:rsidRDefault="00261C50" w:rsidP="00CE5C01">
      <w:pPr>
        <w:tabs>
          <w:tab w:val="left" w:pos="630"/>
        </w:tabs>
        <w:spacing w:after="240" w:line="240" w:lineRule="auto"/>
        <w:ind w:firstLine="360"/>
        <w:rPr>
          <w:rFonts w:ascii="Arial" w:hAnsi="Arial" w:cs="Arial"/>
          <w:bCs/>
          <w:sz w:val="24"/>
          <w:szCs w:val="24"/>
        </w:rPr>
      </w:pPr>
      <w:r>
        <w:rPr>
          <w:rFonts w:ascii="Arial" w:hAnsi="Arial" w:cs="Arial"/>
          <w:b/>
          <w:sz w:val="24"/>
          <w:szCs w:val="24"/>
        </w:rPr>
        <w:lastRenderedPageBreak/>
        <w:t xml:space="preserve">d. (U) Additional processing. </w:t>
      </w:r>
      <w:r>
        <w:rPr>
          <w:rFonts w:ascii="Arial" w:hAnsi="Arial" w:cs="Arial"/>
          <w:bCs/>
          <w:sz w:val="24"/>
          <w:szCs w:val="24"/>
        </w:rPr>
        <w:t>Service members are authorized to conduct addition processing while serving as DoD SkillBridge / CSP interns.</w:t>
      </w:r>
    </w:p>
    <w:p w14:paraId="5259AEAE" w14:textId="755DC596" w:rsidR="00261C50" w:rsidRDefault="00C3767D" w:rsidP="00261C50">
      <w:pPr>
        <w:pStyle w:val="ListParagraph"/>
        <w:numPr>
          <w:ilvl w:val="0"/>
          <w:numId w:val="2"/>
        </w:numPr>
        <w:tabs>
          <w:tab w:val="left" w:pos="630"/>
        </w:tabs>
        <w:spacing w:after="240" w:line="240" w:lineRule="auto"/>
        <w:rPr>
          <w:rFonts w:ascii="Arial" w:hAnsi="Arial" w:cs="Arial"/>
          <w:bCs/>
          <w:sz w:val="24"/>
          <w:szCs w:val="24"/>
        </w:rPr>
      </w:pPr>
      <w:r w:rsidRPr="007E5E5A">
        <w:rPr>
          <w:rFonts w:ascii="Arial" w:hAnsi="Arial" w:cs="Arial"/>
          <w:b/>
          <w:color w:val="FF0000"/>
          <w:sz w:val="24"/>
          <w:szCs w:val="24"/>
        </w:rPr>
        <w:t>Change.</w:t>
      </w:r>
      <w:r>
        <w:rPr>
          <w:rFonts w:ascii="Arial" w:hAnsi="Arial" w:cs="Arial"/>
          <w:b/>
          <w:color w:val="FF0000"/>
          <w:sz w:val="24"/>
          <w:szCs w:val="24"/>
        </w:rPr>
        <w:t xml:space="preserve"> </w:t>
      </w:r>
      <w:r w:rsidR="00261C50">
        <w:rPr>
          <w:rFonts w:ascii="Arial" w:hAnsi="Arial" w:cs="Arial"/>
          <w:bCs/>
          <w:sz w:val="24"/>
          <w:szCs w:val="24"/>
        </w:rPr>
        <w:t>Service members may start processing their JROTC Instructor</w:t>
      </w:r>
      <w:r w:rsidR="00512B9D">
        <w:rPr>
          <w:rFonts w:ascii="Arial" w:hAnsi="Arial" w:cs="Arial"/>
          <w:bCs/>
          <w:sz w:val="24"/>
          <w:szCs w:val="24"/>
        </w:rPr>
        <w:t>s</w:t>
      </w:r>
      <w:r w:rsidR="00261C50">
        <w:rPr>
          <w:rFonts w:ascii="Arial" w:hAnsi="Arial" w:cs="Arial"/>
          <w:bCs/>
          <w:sz w:val="24"/>
          <w:szCs w:val="24"/>
        </w:rPr>
        <w:t xml:space="preserve"> </w:t>
      </w:r>
      <w:r w:rsidR="00364198" w:rsidRPr="00C3767D">
        <w:rPr>
          <w:rFonts w:ascii="Arial" w:hAnsi="Arial" w:cs="Arial"/>
          <w:bCs/>
          <w:sz w:val="24"/>
          <w:szCs w:val="24"/>
          <w:highlight w:val="yellow"/>
        </w:rPr>
        <w:t>Application via JQUIP</w:t>
      </w:r>
      <w:r w:rsidR="00364198">
        <w:rPr>
          <w:rFonts w:ascii="Arial" w:hAnsi="Arial" w:cs="Arial"/>
          <w:bCs/>
          <w:sz w:val="24"/>
          <w:szCs w:val="24"/>
        </w:rPr>
        <w:t xml:space="preserve"> </w:t>
      </w:r>
      <w:r w:rsidR="00261C50">
        <w:rPr>
          <w:rFonts w:ascii="Arial" w:hAnsi="Arial" w:cs="Arial"/>
          <w:bCs/>
          <w:sz w:val="24"/>
          <w:szCs w:val="24"/>
        </w:rPr>
        <w:t xml:space="preserve">while they are serving as interns </w:t>
      </w:r>
      <w:proofErr w:type="gramStart"/>
      <w:r w:rsidR="00261C50">
        <w:rPr>
          <w:rFonts w:ascii="Arial" w:hAnsi="Arial" w:cs="Arial"/>
          <w:bCs/>
          <w:sz w:val="24"/>
          <w:szCs w:val="24"/>
        </w:rPr>
        <w:t>as long as</w:t>
      </w:r>
      <w:proofErr w:type="gramEnd"/>
      <w:r w:rsidR="00261C50">
        <w:rPr>
          <w:rFonts w:ascii="Arial" w:hAnsi="Arial" w:cs="Arial"/>
          <w:bCs/>
          <w:sz w:val="24"/>
          <w:szCs w:val="24"/>
        </w:rPr>
        <w:t xml:space="preserve"> they possess retirement orders or a DD Form 214.</w:t>
      </w:r>
    </w:p>
    <w:p w14:paraId="6C816D30" w14:textId="77777777" w:rsidR="00261C50" w:rsidRDefault="00261C50" w:rsidP="00261C50">
      <w:pPr>
        <w:pStyle w:val="ListParagraph"/>
        <w:tabs>
          <w:tab w:val="left" w:pos="630"/>
        </w:tabs>
        <w:spacing w:after="240" w:line="240" w:lineRule="auto"/>
        <w:rPr>
          <w:rFonts w:ascii="Arial" w:hAnsi="Arial" w:cs="Arial"/>
          <w:bCs/>
          <w:sz w:val="24"/>
          <w:szCs w:val="24"/>
        </w:rPr>
      </w:pPr>
    </w:p>
    <w:p w14:paraId="65E627F7" w14:textId="5CC101D8" w:rsidR="00261C50" w:rsidRPr="00C3767D" w:rsidRDefault="00C3767D" w:rsidP="00261C50">
      <w:pPr>
        <w:pStyle w:val="ListParagraph"/>
        <w:numPr>
          <w:ilvl w:val="0"/>
          <w:numId w:val="2"/>
        </w:numPr>
        <w:tabs>
          <w:tab w:val="left" w:pos="630"/>
        </w:tabs>
        <w:spacing w:after="240" w:line="240" w:lineRule="auto"/>
        <w:rPr>
          <w:rFonts w:ascii="Arial" w:hAnsi="Arial" w:cs="Arial"/>
          <w:bCs/>
          <w:sz w:val="24"/>
          <w:szCs w:val="24"/>
        </w:rPr>
      </w:pPr>
      <w:r w:rsidRPr="00C3767D">
        <w:rPr>
          <w:rFonts w:ascii="Arial" w:hAnsi="Arial" w:cs="Arial"/>
          <w:b/>
          <w:color w:val="FF0000"/>
          <w:sz w:val="24"/>
          <w:szCs w:val="24"/>
        </w:rPr>
        <w:t>Add</w:t>
      </w:r>
      <w:r w:rsidRPr="00C3767D">
        <w:rPr>
          <w:rFonts w:ascii="Arial" w:hAnsi="Arial" w:cs="Arial"/>
          <w:b/>
          <w:color w:val="FF0000"/>
          <w:sz w:val="24"/>
          <w:szCs w:val="24"/>
        </w:rPr>
        <w:t>.</w:t>
      </w:r>
      <w:r w:rsidRPr="00C3767D">
        <w:rPr>
          <w:rFonts w:ascii="Arial" w:hAnsi="Arial" w:cs="Arial"/>
          <w:b/>
          <w:color w:val="FF0000"/>
          <w:sz w:val="24"/>
          <w:szCs w:val="24"/>
        </w:rPr>
        <w:t xml:space="preserve"> </w:t>
      </w:r>
      <w:r w:rsidR="00765244" w:rsidRPr="00C3767D">
        <w:rPr>
          <w:rFonts w:ascii="Arial" w:hAnsi="Arial" w:cs="Arial"/>
          <w:bCs/>
          <w:sz w:val="24"/>
          <w:szCs w:val="24"/>
          <w:highlight w:val="yellow"/>
        </w:rPr>
        <w:t>The potential instructor must pass the pre-qualification process, be given a Pre-Qualification Memorandum, and obtain an intent to hire letter from the school before the background investigation is initiated.</w:t>
      </w:r>
    </w:p>
    <w:p w14:paraId="0B891BE3" w14:textId="2419A17F" w:rsidR="00D76B72" w:rsidRDefault="00D76B72" w:rsidP="00796C0B">
      <w:pPr>
        <w:tabs>
          <w:tab w:val="left" w:pos="630"/>
        </w:tabs>
        <w:spacing w:after="240" w:line="240" w:lineRule="auto"/>
        <w:rPr>
          <w:rFonts w:ascii="Arial" w:eastAsia="Arial" w:hAnsi="Arial" w:cs="Arial"/>
          <w:sz w:val="24"/>
          <w:szCs w:val="24"/>
        </w:rPr>
      </w:pPr>
      <w:r w:rsidRPr="00D455BA">
        <w:rPr>
          <w:rFonts w:ascii="Arial" w:hAnsi="Arial" w:cs="Arial"/>
          <w:bCs/>
          <w:sz w:val="24"/>
          <w:szCs w:val="24"/>
        </w:rPr>
        <w:t xml:space="preserve">          </w:t>
      </w:r>
    </w:p>
    <w:p w14:paraId="16004360" w14:textId="7A083784" w:rsidR="00537ED8" w:rsidRPr="00D455BA" w:rsidRDefault="00AC40B8" w:rsidP="00537ED8">
      <w:pPr>
        <w:tabs>
          <w:tab w:val="left" w:pos="630"/>
        </w:tabs>
        <w:spacing w:after="240" w:line="240" w:lineRule="auto"/>
        <w:ind w:firstLine="360"/>
        <w:rPr>
          <w:rFonts w:ascii="Arial" w:hAnsi="Arial" w:cs="Arial"/>
          <w:b/>
          <w:sz w:val="24"/>
          <w:szCs w:val="24"/>
        </w:rPr>
      </w:pPr>
      <w:r>
        <w:rPr>
          <w:rFonts w:ascii="Arial" w:eastAsia="Arial" w:hAnsi="Arial" w:cs="Arial"/>
          <w:b/>
          <w:bCs/>
          <w:sz w:val="24"/>
          <w:szCs w:val="24"/>
        </w:rPr>
        <w:t xml:space="preserve">   </w:t>
      </w:r>
    </w:p>
    <w:p w14:paraId="2637D823" w14:textId="0691015F" w:rsidR="00191BDD" w:rsidRPr="00D455BA" w:rsidRDefault="00191BDD" w:rsidP="00191BDD">
      <w:pPr>
        <w:autoSpaceDE w:val="0"/>
        <w:autoSpaceDN w:val="0"/>
        <w:adjustRightInd w:val="0"/>
        <w:spacing w:line="240" w:lineRule="auto"/>
        <w:rPr>
          <w:rFonts w:ascii="Arial" w:hAnsi="Arial" w:cs="Arial"/>
          <w:b/>
          <w:sz w:val="24"/>
          <w:szCs w:val="24"/>
        </w:rPr>
      </w:pPr>
    </w:p>
    <w:sectPr w:rsidR="00191BDD" w:rsidRPr="00D455BA" w:rsidSect="00D22978">
      <w:headerReference w:type="default" r:id="rId14"/>
      <w:footerReference w:type="default" r:id="rId15"/>
      <w:pgSz w:w="12240" w:h="15840" w:code="1"/>
      <w:pgMar w:top="1008"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B4B35" w14:textId="77777777" w:rsidR="00AC267F" w:rsidRDefault="00AC267F" w:rsidP="005A1A8F">
      <w:pPr>
        <w:spacing w:after="0" w:line="240" w:lineRule="auto"/>
      </w:pPr>
      <w:r>
        <w:separator/>
      </w:r>
    </w:p>
  </w:endnote>
  <w:endnote w:type="continuationSeparator" w:id="0">
    <w:p w14:paraId="613C9003" w14:textId="77777777" w:rsidR="00AC267F" w:rsidRDefault="00AC267F" w:rsidP="005A1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5986" w14:textId="0928EEA5" w:rsidR="005557D9" w:rsidRDefault="009D36A9" w:rsidP="005557D9">
    <w:pPr>
      <w:pStyle w:val="Footer"/>
      <w:jc w:val="center"/>
    </w:pPr>
    <w:sdt>
      <w:sdtPr>
        <w:rPr>
          <w:noProof/>
        </w:rPr>
        <w:id w:val="377442815"/>
        <w:docPartObj>
          <w:docPartGallery w:val="Page Numbers (Bottom of Page)"/>
          <w:docPartUnique/>
        </w:docPartObj>
      </w:sdtPr>
      <w:sdtEndPr/>
      <w:sdtContent>
        <w:r w:rsidR="005557D9">
          <w:rPr>
            <w:rFonts w:ascii="Arial" w:hAnsi="Arial" w:cs="Arial"/>
          </w:rPr>
          <w:fldChar w:fldCharType="begin"/>
        </w:r>
        <w:r w:rsidR="005557D9">
          <w:rPr>
            <w:rFonts w:ascii="Arial" w:hAnsi="Arial" w:cs="Arial"/>
          </w:rPr>
          <w:instrText xml:space="preserve"> PAGE   \* MERGEFORMAT </w:instrText>
        </w:r>
        <w:r w:rsidR="005557D9">
          <w:rPr>
            <w:rFonts w:ascii="Arial" w:hAnsi="Arial" w:cs="Arial"/>
          </w:rPr>
          <w:fldChar w:fldCharType="separate"/>
        </w:r>
        <w:r w:rsidR="00CE5C01">
          <w:rPr>
            <w:rFonts w:ascii="Arial" w:hAnsi="Arial" w:cs="Arial"/>
            <w:noProof/>
          </w:rPr>
          <w:t>2</w:t>
        </w:r>
        <w:r w:rsidR="005557D9">
          <w:rPr>
            <w:rFonts w:ascii="Arial" w:hAnsi="Arial" w:cs="Arial"/>
            <w:noProof/>
          </w:rPr>
          <w:fldChar w:fldCharType="end"/>
        </w:r>
      </w:sdtContent>
    </w:sdt>
  </w:p>
  <w:p w14:paraId="5BDD3DAE" w14:textId="7A12544D" w:rsidR="005A1A8F" w:rsidRDefault="005557D9" w:rsidP="005557D9">
    <w:pPr>
      <w:pStyle w:val="Footer"/>
      <w:jc w:val="center"/>
    </w:pPr>
    <w:r>
      <w:rPr>
        <w:rFonts w:ascii="Arial" w:hAnsi="Arial" w:cs="Arial"/>
        <w:b/>
        <w:sz w:val="24"/>
      </w:rPr>
      <w:t>UNCLASSIFIED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FF7F7" w14:textId="77777777" w:rsidR="00AC267F" w:rsidRDefault="00AC267F" w:rsidP="005A1A8F">
      <w:pPr>
        <w:spacing w:after="0" w:line="240" w:lineRule="auto"/>
      </w:pPr>
      <w:r>
        <w:separator/>
      </w:r>
    </w:p>
  </w:footnote>
  <w:footnote w:type="continuationSeparator" w:id="0">
    <w:p w14:paraId="5C2464E8" w14:textId="77777777" w:rsidR="00AC267F" w:rsidRDefault="00AC267F" w:rsidP="005A1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D6031" w14:textId="0260D247" w:rsidR="005A1A8F" w:rsidRPr="006E5542" w:rsidRDefault="005A1A8F" w:rsidP="005A1A8F">
    <w:pPr>
      <w:pStyle w:val="Header"/>
      <w:jc w:val="center"/>
      <w:rPr>
        <w:rFonts w:ascii="Arial" w:hAnsi="Arial" w:cs="Arial"/>
        <w:b/>
      </w:rPr>
    </w:pPr>
    <w:r w:rsidRPr="006E5542">
      <w:rPr>
        <w:rFonts w:ascii="Arial" w:hAnsi="Arial" w:cs="Arial"/>
        <w:b/>
        <w:sz w:val="24"/>
      </w:rPr>
      <w:t>UNCLASSIFIED</w:t>
    </w:r>
  </w:p>
  <w:p w14:paraId="65A1EB4F" w14:textId="70154FA2" w:rsidR="005A1A8F" w:rsidRDefault="00842AAB" w:rsidP="00D22978">
    <w:pPr>
      <w:pStyle w:val="Header"/>
    </w:pPr>
    <w:r w:rsidRPr="00842AAB">
      <w:rPr>
        <w:rFonts w:ascii="Arial" w:hAnsi="Arial" w:cs="Arial"/>
        <w:b/>
        <w:sz w:val="24"/>
        <w:szCs w:val="24"/>
        <w:highlight w:val="yellow"/>
      </w:rPr>
      <w:t>FRAGORD 1</w:t>
    </w:r>
    <w:r>
      <w:rPr>
        <w:rFonts w:ascii="Arial" w:hAnsi="Arial" w:cs="Arial"/>
        <w:b/>
        <w:sz w:val="24"/>
        <w:szCs w:val="24"/>
      </w:rPr>
      <w:t xml:space="preserve"> to </w:t>
    </w:r>
    <w:r w:rsidR="005A1A8F">
      <w:rPr>
        <w:rFonts w:ascii="Arial" w:hAnsi="Arial" w:cs="Arial"/>
        <w:b/>
        <w:sz w:val="24"/>
        <w:szCs w:val="24"/>
      </w:rPr>
      <w:t xml:space="preserve">Appendix </w:t>
    </w:r>
    <w:r w:rsidR="00E33EB3">
      <w:rPr>
        <w:rFonts w:ascii="Arial" w:hAnsi="Arial" w:cs="Arial"/>
        <w:b/>
        <w:sz w:val="24"/>
        <w:szCs w:val="24"/>
      </w:rPr>
      <w:t>6</w:t>
    </w:r>
    <w:r w:rsidR="005A1A8F">
      <w:rPr>
        <w:rFonts w:ascii="Arial" w:hAnsi="Arial" w:cs="Arial"/>
        <w:b/>
        <w:sz w:val="24"/>
        <w:szCs w:val="24"/>
      </w:rPr>
      <w:t xml:space="preserve"> (</w:t>
    </w:r>
    <w:r w:rsidR="00191F0A">
      <w:rPr>
        <w:rFonts w:ascii="Arial" w:hAnsi="Arial" w:cs="Arial"/>
        <w:b/>
        <w:sz w:val="24"/>
        <w:szCs w:val="24"/>
      </w:rPr>
      <w:t>D</w:t>
    </w:r>
    <w:r w:rsidR="005473B4">
      <w:rPr>
        <w:rFonts w:ascii="Arial" w:hAnsi="Arial" w:cs="Arial"/>
        <w:b/>
        <w:sz w:val="24"/>
        <w:szCs w:val="24"/>
      </w:rPr>
      <w:t>o</w:t>
    </w:r>
    <w:r w:rsidR="00191F0A">
      <w:rPr>
        <w:rFonts w:ascii="Arial" w:hAnsi="Arial" w:cs="Arial"/>
        <w:b/>
        <w:sz w:val="24"/>
        <w:szCs w:val="24"/>
      </w:rPr>
      <w:t xml:space="preserve">D SkillBridge / Career Skills Program Internship) </w:t>
    </w:r>
    <w:r w:rsidR="005A1A8F">
      <w:rPr>
        <w:rFonts w:ascii="Arial" w:hAnsi="Arial" w:cs="Arial"/>
        <w:b/>
        <w:sz w:val="24"/>
        <w:szCs w:val="24"/>
      </w:rPr>
      <w:t xml:space="preserve">to Annex E (US Army Cadet Command JROTC AY </w:t>
    </w:r>
    <w:r w:rsidR="006B171A">
      <w:rPr>
        <w:rFonts w:ascii="Arial" w:hAnsi="Arial" w:cs="Arial"/>
        <w:b/>
        <w:sz w:val="24"/>
        <w:szCs w:val="24"/>
      </w:rPr>
      <w:t>2</w:t>
    </w:r>
    <w:r w:rsidR="00DA1894">
      <w:rPr>
        <w:rFonts w:ascii="Arial" w:hAnsi="Arial" w:cs="Arial"/>
        <w:b/>
        <w:sz w:val="24"/>
        <w:szCs w:val="24"/>
      </w:rPr>
      <w:t>4</w:t>
    </w:r>
    <w:r w:rsidR="006B171A">
      <w:rPr>
        <w:rFonts w:ascii="Arial" w:hAnsi="Arial" w:cs="Arial"/>
        <w:b/>
        <w:sz w:val="24"/>
        <w:szCs w:val="24"/>
      </w:rPr>
      <w:t>-2</w:t>
    </w:r>
    <w:r w:rsidR="00DA1894">
      <w:rPr>
        <w:rFonts w:ascii="Arial" w:hAnsi="Arial" w:cs="Arial"/>
        <w:b/>
        <w:sz w:val="24"/>
        <w:szCs w:val="24"/>
      </w:rPr>
      <w:t>5</w:t>
    </w:r>
    <w:r w:rsidR="003D4995">
      <w:rPr>
        <w:rFonts w:ascii="Arial" w:hAnsi="Arial" w:cs="Arial"/>
        <w:b/>
        <w:sz w:val="24"/>
        <w:szCs w:val="24"/>
      </w:rPr>
      <w:t xml:space="preserve"> </w:t>
    </w:r>
    <w:r w:rsidR="005A1A8F">
      <w:rPr>
        <w:rFonts w:ascii="Arial" w:hAnsi="Arial" w:cs="Arial"/>
        <w:b/>
        <w:sz w:val="24"/>
        <w:szCs w:val="24"/>
      </w:rPr>
      <w:t xml:space="preserve">Annual Training Guidance) to USACC OPORD </w:t>
    </w:r>
    <w:r w:rsidR="008A5B4C">
      <w:rPr>
        <w:rFonts w:ascii="Arial" w:eastAsia="Times New Roman" w:hAnsi="Arial" w:cs="Arial"/>
        <w:b/>
        <w:sz w:val="24"/>
        <w:szCs w:val="24"/>
      </w:rPr>
      <w:t>23-0</w:t>
    </w:r>
    <w:r>
      <w:rPr>
        <w:rFonts w:ascii="Arial" w:eastAsia="Times New Roman" w:hAnsi="Arial" w:cs="Arial"/>
        <w:b/>
        <w:sz w:val="24"/>
        <w:szCs w:val="24"/>
      </w:rPr>
      <w:t>9</w:t>
    </w:r>
    <w:r w:rsidR="008A5B4C">
      <w:rPr>
        <w:rFonts w:ascii="Arial" w:eastAsia="Times New Roman" w:hAnsi="Arial" w:cs="Arial"/>
        <w:b/>
        <w:sz w:val="24"/>
        <w:szCs w:val="24"/>
      </w:rPr>
      <w:t xml:space="preserve">-004 </w:t>
    </w:r>
    <w:r w:rsidR="005A1A8F">
      <w:rPr>
        <w:rFonts w:ascii="Arial" w:hAnsi="Arial" w:cs="Arial"/>
        <w:b/>
        <w:sz w:val="24"/>
        <w:szCs w:val="24"/>
      </w:rPr>
      <w:t>– USACC Annual Training Guidance</w:t>
    </w:r>
    <w:r w:rsidR="002F16AD">
      <w:rPr>
        <w:rFonts w:ascii="Arial" w:hAnsi="Arial" w:cs="Arial"/>
        <w:b/>
        <w:sz w:val="24"/>
        <w:szCs w:val="24"/>
      </w:rPr>
      <w:t xml:space="preserve"> (ATG)</w:t>
    </w:r>
    <w:r w:rsidR="005A1A8F">
      <w:rPr>
        <w:rFonts w:ascii="Arial" w:hAnsi="Arial" w:cs="Arial"/>
        <w:b/>
        <w:sz w:val="24"/>
        <w:szCs w:val="24"/>
      </w:rPr>
      <w:t xml:space="preserve"> Academic Year (</w:t>
    </w:r>
    <w:r w:rsidR="00512B9D">
      <w:rPr>
        <w:rFonts w:ascii="Arial" w:hAnsi="Arial" w:cs="Arial"/>
        <w:b/>
        <w:sz w:val="24"/>
        <w:szCs w:val="24"/>
      </w:rPr>
      <w:t>AY) 2</w:t>
    </w:r>
    <w:r w:rsidR="00DA1894">
      <w:rPr>
        <w:rFonts w:ascii="Arial" w:hAnsi="Arial" w:cs="Arial"/>
        <w:b/>
        <w:sz w:val="24"/>
        <w:szCs w:val="24"/>
      </w:rPr>
      <w:t>4</w:t>
    </w:r>
    <w:r w:rsidR="006B171A">
      <w:rPr>
        <w:rFonts w:ascii="Arial" w:hAnsi="Arial" w:cs="Arial"/>
        <w:b/>
        <w:sz w:val="24"/>
        <w:szCs w:val="24"/>
      </w:rPr>
      <w:t>-2</w:t>
    </w:r>
    <w:r w:rsidR="00DA1894">
      <w:rPr>
        <w:rFonts w:ascii="Arial" w:hAnsi="Arial" w:cs="Arial"/>
        <w:b/>
        <w:sz w:val="24"/>
        <w:szCs w:val="24"/>
      </w:rPr>
      <w:t>5</w:t>
    </w:r>
    <w:r w:rsidR="005A1A8F">
      <w:rPr>
        <w:rFonts w:ascii="Arial" w:hAnsi="Arial" w:cs="Arial"/>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90587"/>
    <w:multiLevelType w:val="hybridMultilevel"/>
    <w:tmpl w:val="62909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2B70AF"/>
    <w:multiLevelType w:val="hybridMultilevel"/>
    <w:tmpl w:val="6AACC156"/>
    <w:lvl w:ilvl="0" w:tplc="E064F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0802720">
    <w:abstractNumId w:val="0"/>
  </w:num>
  <w:num w:numId="2" w16cid:durableId="2130975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2BA"/>
    <w:rsid w:val="000003C6"/>
    <w:rsid w:val="00001CD0"/>
    <w:rsid w:val="0000385F"/>
    <w:rsid w:val="00014CFA"/>
    <w:rsid w:val="00015D9C"/>
    <w:rsid w:val="0002356C"/>
    <w:rsid w:val="000341E8"/>
    <w:rsid w:val="00057C7E"/>
    <w:rsid w:val="00066F2A"/>
    <w:rsid w:val="000773D8"/>
    <w:rsid w:val="00084F68"/>
    <w:rsid w:val="00085DA0"/>
    <w:rsid w:val="000C2230"/>
    <w:rsid w:val="000C3571"/>
    <w:rsid w:val="000D01BC"/>
    <w:rsid w:val="001032F0"/>
    <w:rsid w:val="001071A5"/>
    <w:rsid w:val="00132383"/>
    <w:rsid w:val="0016235F"/>
    <w:rsid w:val="001875FB"/>
    <w:rsid w:val="00191BDD"/>
    <w:rsid w:val="00191F0A"/>
    <w:rsid w:val="001A6C44"/>
    <w:rsid w:val="001C6832"/>
    <w:rsid w:val="001E5C74"/>
    <w:rsid w:val="001E6B7C"/>
    <w:rsid w:val="001E6DAC"/>
    <w:rsid w:val="00202176"/>
    <w:rsid w:val="00203009"/>
    <w:rsid w:val="00230991"/>
    <w:rsid w:val="00241852"/>
    <w:rsid w:val="00261C50"/>
    <w:rsid w:val="00267B9C"/>
    <w:rsid w:val="00275CC5"/>
    <w:rsid w:val="002A6C8F"/>
    <w:rsid w:val="002C49CC"/>
    <w:rsid w:val="002F16AD"/>
    <w:rsid w:val="003052DA"/>
    <w:rsid w:val="003271B7"/>
    <w:rsid w:val="003272A7"/>
    <w:rsid w:val="0035725D"/>
    <w:rsid w:val="00364198"/>
    <w:rsid w:val="003C6E41"/>
    <w:rsid w:val="003D4995"/>
    <w:rsid w:val="003F439D"/>
    <w:rsid w:val="00415F77"/>
    <w:rsid w:val="004523C3"/>
    <w:rsid w:val="00475E78"/>
    <w:rsid w:val="004A1628"/>
    <w:rsid w:val="004A2B19"/>
    <w:rsid w:val="004A7550"/>
    <w:rsid w:val="004E5CBD"/>
    <w:rsid w:val="00500F0B"/>
    <w:rsid w:val="00512B9D"/>
    <w:rsid w:val="00525E98"/>
    <w:rsid w:val="0053077D"/>
    <w:rsid w:val="00537558"/>
    <w:rsid w:val="00537ED8"/>
    <w:rsid w:val="005473B4"/>
    <w:rsid w:val="005557D9"/>
    <w:rsid w:val="00566D5E"/>
    <w:rsid w:val="00572414"/>
    <w:rsid w:val="0058216C"/>
    <w:rsid w:val="00585A71"/>
    <w:rsid w:val="00585E7E"/>
    <w:rsid w:val="00586D94"/>
    <w:rsid w:val="005908C5"/>
    <w:rsid w:val="005A1185"/>
    <w:rsid w:val="005A19EB"/>
    <w:rsid w:val="005A1A8F"/>
    <w:rsid w:val="005C1418"/>
    <w:rsid w:val="005D4568"/>
    <w:rsid w:val="005F6947"/>
    <w:rsid w:val="0062154A"/>
    <w:rsid w:val="0064781F"/>
    <w:rsid w:val="006770AA"/>
    <w:rsid w:val="006943F9"/>
    <w:rsid w:val="006B171A"/>
    <w:rsid w:val="006C4469"/>
    <w:rsid w:val="006E3FA7"/>
    <w:rsid w:val="00765244"/>
    <w:rsid w:val="00796C0B"/>
    <w:rsid w:val="007B6495"/>
    <w:rsid w:val="007C4307"/>
    <w:rsid w:val="007C7F52"/>
    <w:rsid w:val="00805204"/>
    <w:rsid w:val="00815B24"/>
    <w:rsid w:val="00842AAB"/>
    <w:rsid w:val="008471AC"/>
    <w:rsid w:val="00895D41"/>
    <w:rsid w:val="00897C27"/>
    <w:rsid w:val="008A5B4C"/>
    <w:rsid w:val="008C5997"/>
    <w:rsid w:val="008F4C39"/>
    <w:rsid w:val="00910D56"/>
    <w:rsid w:val="00913991"/>
    <w:rsid w:val="00922648"/>
    <w:rsid w:val="00936747"/>
    <w:rsid w:val="00937A5C"/>
    <w:rsid w:val="00943592"/>
    <w:rsid w:val="009446D4"/>
    <w:rsid w:val="00955756"/>
    <w:rsid w:val="00961329"/>
    <w:rsid w:val="00962BB1"/>
    <w:rsid w:val="00966858"/>
    <w:rsid w:val="009854B9"/>
    <w:rsid w:val="00995E30"/>
    <w:rsid w:val="009A1D23"/>
    <w:rsid w:val="009C4CC8"/>
    <w:rsid w:val="009D56D8"/>
    <w:rsid w:val="00A33AE3"/>
    <w:rsid w:val="00A412BA"/>
    <w:rsid w:val="00A92872"/>
    <w:rsid w:val="00A93EB2"/>
    <w:rsid w:val="00AC267F"/>
    <w:rsid w:val="00AC40B8"/>
    <w:rsid w:val="00AE5B22"/>
    <w:rsid w:val="00B0055A"/>
    <w:rsid w:val="00B05F1B"/>
    <w:rsid w:val="00B57134"/>
    <w:rsid w:val="00BA0914"/>
    <w:rsid w:val="00BB7282"/>
    <w:rsid w:val="00BC3171"/>
    <w:rsid w:val="00BF2E87"/>
    <w:rsid w:val="00BF3168"/>
    <w:rsid w:val="00C3767D"/>
    <w:rsid w:val="00C84034"/>
    <w:rsid w:val="00CA43DC"/>
    <w:rsid w:val="00CA5640"/>
    <w:rsid w:val="00CA5A3E"/>
    <w:rsid w:val="00CA73D6"/>
    <w:rsid w:val="00CB629D"/>
    <w:rsid w:val="00CB6FFF"/>
    <w:rsid w:val="00CD1A57"/>
    <w:rsid w:val="00CD3759"/>
    <w:rsid w:val="00CD64D6"/>
    <w:rsid w:val="00CE5C01"/>
    <w:rsid w:val="00CF739D"/>
    <w:rsid w:val="00D226F5"/>
    <w:rsid w:val="00D22978"/>
    <w:rsid w:val="00D75A90"/>
    <w:rsid w:val="00D76B72"/>
    <w:rsid w:val="00D77CDB"/>
    <w:rsid w:val="00D94190"/>
    <w:rsid w:val="00DA1894"/>
    <w:rsid w:val="00DC6C61"/>
    <w:rsid w:val="00DD4F77"/>
    <w:rsid w:val="00DE5FE5"/>
    <w:rsid w:val="00E025F8"/>
    <w:rsid w:val="00E16DD7"/>
    <w:rsid w:val="00E31A4C"/>
    <w:rsid w:val="00E33EB3"/>
    <w:rsid w:val="00E43190"/>
    <w:rsid w:val="00E431B1"/>
    <w:rsid w:val="00E57A1A"/>
    <w:rsid w:val="00E64E15"/>
    <w:rsid w:val="00EA1DBE"/>
    <w:rsid w:val="00EA22B7"/>
    <w:rsid w:val="00EF7114"/>
    <w:rsid w:val="00F231EE"/>
    <w:rsid w:val="00F7047D"/>
    <w:rsid w:val="00F85333"/>
    <w:rsid w:val="00FC2E16"/>
    <w:rsid w:val="19782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47747"/>
  <w15:chartTrackingRefBased/>
  <w15:docId w15:val="{AD933638-0ECA-4D64-A46D-94DA61985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2BA"/>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2BA"/>
    <w:pPr>
      <w:ind w:left="720"/>
      <w:contextualSpacing/>
    </w:pPr>
  </w:style>
  <w:style w:type="character" w:styleId="Hyperlink">
    <w:name w:val="Hyperlink"/>
    <w:basedOn w:val="DefaultParagraphFont"/>
    <w:uiPriority w:val="99"/>
    <w:unhideWhenUsed/>
    <w:rsid w:val="00085DA0"/>
    <w:rPr>
      <w:color w:val="0563C1" w:themeColor="hyperlink"/>
      <w:u w:val="single"/>
    </w:rPr>
  </w:style>
  <w:style w:type="paragraph" w:styleId="Header">
    <w:name w:val="header"/>
    <w:basedOn w:val="Normal"/>
    <w:link w:val="HeaderChar"/>
    <w:uiPriority w:val="99"/>
    <w:unhideWhenUsed/>
    <w:rsid w:val="005A1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A8F"/>
    <w:rPr>
      <w:rFonts w:eastAsiaTheme="minorEastAsia"/>
    </w:rPr>
  </w:style>
  <w:style w:type="paragraph" w:styleId="Footer">
    <w:name w:val="footer"/>
    <w:basedOn w:val="Normal"/>
    <w:link w:val="FooterChar"/>
    <w:uiPriority w:val="99"/>
    <w:unhideWhenUsed/>
    <w:rsid w:val="005A1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A8F"/>
    <w:rPr>
      <w:rFonts w:eastAsiaTheme="minorEastAsia"/>
    </w:rPr>
  </w:style>
  <w:style w:type="paragraph" w:styleId="BalloonText">
    <w:name w:val="Balloon Text"/>
    <w:basedOn w:val="Normal"/>
    <w:link w:val="BalloonTextChar"/>
    <w:uiPriority w:val="99"/>
    <w:semiHidden/>
    <w:unhideWhenUsed/>
    <w:rsid w:val="00555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7D9"/>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943592"/>
    <w:rPr>
      <w:sz w:val="16"/>
      <w:szCs w:val="16"/>
    </w:rPr>
  </w:style>
  <w:style w:type="paragraph" w:styleId="CommentText">
    <w:name w:val="annotation text"/>
    <w:basedOn w:val="Normal"/>
    <w:link w:val="CommentTextChar"/>
    <w:uiPriority w:val="99"/>
    <w:unhideWhenUsed/>
    <w:rsid w:val="00943592"/>
    <w:pPr>
      <w:spacing w:line="240" w:lineRule="auto"/>
    </w:pPr>
    <w:rPr>
      <w:sz w:val="20"/>
      <w:szCs w:val="20"/>
    </w:rPr>
  </w:style>
  <w:style w:type="character" w:customStyle="1" w:styleId="CommentTextChar">
    <w:name w:val="Comment Text Char"/>
    <w:basedOn w:val="DefaultParagraphFont"/>
    <w:link w:val="CommentText"/>
    <w:uiPriority w:val="99"/>
    <w:rsid w:val="0094359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43592"/>
    <w:rPr>
      <w:b/>
      <w:bCs/>
    </w:rPr>
  </w:style>
  <w:style w:type="character" w:customStyle="1" w:styleId="CommentSubjectChar">
    <w:name w:val="Comment Subject Char"/>
    <w:basedOn w:val="CommentTextChar"/>
    <w:link w:val="CommentSubject"/>
    <w:uiPriority w:val="99"/>
    <w:semiHidden/>
    <w:rsid w:val="00943592"/>
    <w:rPr>
      <w:rFonts w:eastAsiaTheme="minorEastAsia"/>
      <w:b/>
      <w:bCs/>
      <w:sz w:val="20"/>
      <w:szCs w:val="20"/>
    </w:rPr>
  </w:style>
  <w:style w:type="character" w:styleId="FollowedHyperlink">
    <w:name w:val="FollowedHyperlink"/>
    <w:basedOn w:val="DefaultParagraphFont"/>
    <w:uiPriority w:val="99"/>
    <w:semiHidden/>
    <w:unhideWhenUsed/>
    <w:rsid w:val="00EA22B7"/>
    <w:rPr>
      <w:color w:val="954F72" w:themeColor="followedHyperlink"/>
      <w:u w:val="single"/>
    </w:rPr>
  </w:style>
  <w:style w:type="paragraph" w:styleId="Revision">
    <w:name w:val="Revision"/>
    <w:hidden/>
    <w:uiPriority w:val="99"/>
    <w:semiHidden/>
    <w:rsid w:val="006B171A"/>
    <w:pPr>
      <w:spacing w:after="0" w:line="240" w:lineRule="auto"/>
    </w:pPr>
    <w:rPr>
      <w:rFonts w:eastAsiaTheme="minorEastAsia"/>
    </w:rPr>
  </w:style>
  <w:style w:type="character" w:customStyle="1" w:styleId="UnresolvedMention1">
    <w:name w:val="Unresolved Mention1"/>
    <w:basedOn w:val="DefaultParagraphFont"/>
    <w:uiPriority w:val="99"/>
    <w:semiHidden/>
    <w:unhideWhenUsed/>
    <w:rsid w:val="005473B4"/>
    <w:rPr>
      <w:color w:val="605E5C"/>
      <w:shd w:val="clear" w:color="auto" w:fill="E1DFDD"/>
    </w:rPr>
  </w:style>
  <w:style w:type="character" w:styleId="UnresolvedMention">
    <w:name w:val="Unresolved Mention"/>
    <w:basedOn w:val="DefaultParagraphFont"/>
    <w:uiPriority w:val="99"/>
    <w:semiHidden/>
    <w:unhideWhenUsed/>
    <w:rsid w:val="00B005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6379">
      <w:bodyDiv w:val="1"/>
      <w:marLeft w:val="0"/>
      <w:marRight w:val="0"/>
      <w:marTop w:val="0"/>
      <w:marBottom w:val="0"/>
      <w:divBdr>
        <w:top w:val="none" w:sz="0" w:space="0" w:color="auto"/>
        <w:left w:val="none" w:sz="0" w:space="0" w:color="auto"/>
        <w:bottom w:val="none" w:sz="0" w:space="0" w:color="auto"/>
        <w:right w:val="none" w:sz="0" w:space="0" w:color="auto"/>
      </w:divBdr>
    </w:div>
    <w:div w:id="605697379">
      <w:bodyDiv w:val="1"/>
      <w:marLeft w:val="0"/>
      <w:marRight w:val="0"/>
      <w:marTop w:val="0"/>
      <w:marBottom w:val="0"/>
      <w:divBdr>
        <w:top w:val="none" w:sz="0" w:space="0" w:color="auto"/>
        <w:left w:val="none" w:sz="0" w:space="0" w:color="auto"/>
        <w:bottom w:val="none" w:sz="0" w:space="0" w:color="auto"/>
        <w:right w:val="none" w:sz="0" w:space="0" w:color="auto"/>
      </w:divBdr>
    </w:div>
    <w:div w:id="113371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cholas.m.rumery2.civ@army.mi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sarmy.knox.usacc.mbx.hq-jrotc-career-skills-program@army.mi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cholas.m.rumery2.civ@army.mi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6B53CB5F7E7541821191D49288F80C" ma:contentTypeVersion="15" ma:contentTypeDescription="Create a new document." ma:contentTypeScope="" ma:versionID="60ee525f7b9eea15a304b099e2608691">
  <xsd:schema xmlns:xsd="http://www.w3.org/2001/XMLSchema" xmlns:xs="http://www.w3.org/2001/XMLSchema" xmlns:p="http://schemas.microsoft.com/office/2006/metadata/properties" xmlns:ns1="http://schemas.microsoft.com/sharepoint/v3" xmlns:ns2="0995cc23-7c23-4f7e-878b-0803965e03c5" xmlns:ns3="60a5885a-1a85-48f8-9852-0a230d0e8539" targetNamespace="http://schemas.microsoft.com/office/2006/metadata/properties" ma:root="true" ma:fieldsID="ee56d34b905b7fe97c3b361ddf030ba9" ns1:_="" ns2:_="" ns3:_="">
    <xsd:import namespace="http://schemas.microsoft.com/sharepoint/v3"/>
    <xsd:import namespace="0995cc23-7c23-4f7e-878b-0803965e03c5"/>
    <xsd:import namespace="60a5885a-1a85-48f8-9852-0a230d0e853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95cc23-7c23-4f7e-878b-0803965e0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a5885a-1a85-48f8-9852-0a230d0e853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80b1eec-1aa4-46e2-83ea-a2c0b1161e57}" ma:internalName="TaxCatchAll" ma:showField="CatchAllData" ma:web="60a5885a-1a85-48f8-9852-0a230d0e853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0a5885a-1a85-48f8-9852-0a230d0e8539" xsi:nil="true"/>
    <lcf76f155ced4ddcb4097134ff3c332f xmlns="0995cc23-7c23-4f7e-878b-0803965e03c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7F9DEC7-B091-4817-8972-1D7CE37E4F8C}">
  <ds:schemaRefs>
    <ds:schemaRef ds:uri="http://schemas.microsoft.com/sharepoint/v3/contenttype/forms"/>
  </ds:schemaRefs>
</ds:datastoreItem>
</file>

<file path=customXml/itemProps2.xml><?xml version="1.0" encoding="utf-8"?>
<ds:datastoreItem xmlns:ds="http://schemas.openxmlformats.org/officeDocument/2006/customXml" ds:itemID="{6C2DCC60-9DE4-402D-AEA6-C8156857D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95cc23-7c23-4f7e-878b-0803965e03c5"/>
    <ds:schemaRef ds:uri="60a5885a-1a85-48f8-9852-0a230d0e85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E3F166-B2B3-4E18-9537-2A49FDA07B5E}">
  <ds:schemaRefs>
    <ds:schemaRef ds:uri="http://schemas.openxmlformats.org/officeDocument/2006/bibliography"/>
  </ds:schemaRefs>
</ds:datastoreItem>
</file>

<file path=customXml/itemProps4.xml><?xml version="1.0" encoding="utf-8"?>
<ds:datastoreItem xmlns:ds="http://schemas.openxmlformats.org/officeDocument/2006/customXml" ds:itemID="{E46C60C5-5EA2-41E9-938F-FC9EA95728C0}">
  <ds:schemaRefs>
    <ds:schemaRef ds:uri="http://schemas.microsoft.com/office/2006/metadata/properties"/>
    <ds:schemaRef ds:uri="http://schemas.microsoft.com/office/infopath/2007/PartnerControls"/>
    <ds:schemaRef ds:uri="60a5885a-1a85-48f8-9852-0a230d0e8539"/>
    <ds:schemaRef ds:uri="0995cc23-7c23-4f7e-878b-0803965e03c5"/>
    <ds:schemaRef ds:uri="http://schemas.microsoft.com/sharepoint/v3"/>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Beaman, David Mr CIV USA TRADOC USACC</dc:creator>
  <cp:keywords/>
  <dc:description/>
  <cp:lastModifiedBy>Blaine</cp:lastModifiedBy>
  <cp:revision>2</cp:revision>
  <cp:lastPrinted>2022-09-29T16:39:00Z</cp:lastPrinted>
  <dcterms:created xsi:type="dcterms:W3CDTF">2024-07-19T15:23:00Z</dcterms:created>
  <dcterms:modified xsi:type="dcterms:W3CDTF">2024-07-19T15:23:00Z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0x0101003738698EC7D64C42A67F4E2AC8E1959E</vt:lpwstr>
  </property>
  <property fmtid="{D5CDD505-2E9C-101B-9397-08002B2CF9AE}" pid="3" name="_dlc_DocIdItemGuid">
    <vt:lpwstr>8d22a004-2bf2-4595-a4ae-887f073f62db</vt:lpwstr>
  </property>
</Properties>
</file>